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7A7ECF1" w14:textId="77777777" w:rsidR="003977B5" w:rsidRDefault="003977B5">
      <w:pPr>
        <w:rPr>
          <w:vanish/>
          <w:sz w:val="6"/>
        </w:rPr>
      </w:pPr>
    </w:p>
    <w:p w14:paraId="1039C2D4" w14:textId="7670F68B" w:rsidR="003977B5" w:rsidRDefault="006A18BD">
      <w:r>
        <w:rPr>
          <w:b/>
          <w:bCs/>
          <w:sz w:val="22"/>
        </w:rPr>
        <w:t>Antwortformular</w:t>
      </w:r>
    </w:p>
    <w:p w14:paraId="12F3FA5D" w14:textId="77777777" w:rsidR="003977B5" w:rsidRDefault="003977B5"/>
    <w:p w14:paraId="34D86FDE" w14:textId="594BC880" w:rsidR="003977B5" w:rsidRDefault="007B2462">
      <w:r>
        <w:rPr>
          <w:b/>
          <w:bCs/>
          <w:sz w:val="22"/>
        </w:rPr>
        <w:t>Entschädigungsreglement (Teilrevision nebenamtliche Mitglieder des Gemeinderates)</w:t>
      </w:r>
    </w:p>
    <w:p w14:paraId="6E486652" w14:textId="77777777" w:rsidR="003977B5" w:rsidRDefault="003977B5"/>
    <w:p w14:paraId="6A8A4D59" w14:textId="79676387" w:rsidR="003977B5" w:rsidRDefault="00E00AA1">
      <w:pPr>
        <w:pStyle w:val="ZusammenfassungEinleitung"/>
      </w:pPr>
      <w:r>
        <w:t>Von diesem Geschäft tangierte Erlasse (</w:t>
      </w:r>
      <w:r w:rsidR="007B2462">
        <w:t xml:space="preserve">SRV </w:t>
      </w:r>
      <w:r>
        <w:t>Nummern)</w:t>
      </w:r>
    </w:p>
    <w:p w14:paraId="56C64F62" w14:textId="0CBE7F48" w:rsidR="003977B5" w:rsidRDefault="00E00AA1">
      <w:pPr>
        <w:pStyle w:val="ZusammenfassungneueErlasse"/>
      </w:pPr>
      <w:r>
        <w:t>Neu:</w:t>
      </w:r>
      <w:r>
        <w:tab/>
      </w:r>
      <w:r w:rsidR="007B2462">
        <w:t>-</w:t>
      </w:r>
    </w:p>
    <w:p w14:paraId="10E04CB4" w14:textId="44E37D98" w:rsidR="003977B5" w:rsidRDefault="00E00AA1">
      <w:pPr>
        <w:pStyle w:val="ZusammenfassunggenderteErlasse"/>
      </w:pPr>
      <w:r>
        <w:t>Geändert:</w:t>
      </w:r>
      <w:r>
        <w:tab/>
      </w:r>
      <w:r w:rsidR="007B2462">
        <w:rPr>
          <w:rStyle w:val="ZusammenfassungHauptnderung"/>
        </w:rPr>
        <w:t>15</w:t>
      </w:r>
    </w:p>
    <w:p w14:paraId="07EB50AA" w14:textId="560EB2D5" w:rsidR="003977B5" w:rsidRDefault="00E00AA1">
      <w:pPr>
        <w:pStyle w:val="ZusammenfassungaufgehobeneErlasse"/>
        <w:rPr>
          <w:b/>
          <w:sz w:val="22"/>
        </w:rPr>
      </w:pPr>
      <w:r>
        <w:t>Aufgehoben:</w:t>
      </w:r>
      <w:r>
        <w:tab/>
      </w:r>
      <w:r w:rsidR="007B2462">
        <w:t>-</w:t>
      </w:r>
    </w:p>
    <w:tbl>
      <w:tblPr>
        <w:tblW w:w="133.0%" w:type="pct"/>
        <w:tblLayout w:type="fixed"/>
        <w:tblCellMar>
          <w:top w:w="5.40pt" w:type="dxa"/>
          <w:bottom w:w="5.40pt" w:type="dxa"/>
        </w:tblCellMar>
        <w:tblLook w:firstRow="0" w:lastRow="0" w:firstColumn="0" w:lastColumn="0" w:noHBand="0" w:noVBand="0"/>
      </w:tblPr>
      <w:tblGrid>
        <w:gridCol w:w="4935"/>
        <w:gridCol w:w="4936"/>
        <w:gridCol w:w="4936"/>
        <w:gridCol w:w="4936"/>
      </w:tblGrid>
      <w:tr w:rsidR="003977B5" w14:paraId="4DD39C51" w14:textId="77777777" w:rsidTr="00982202">
        <w:trPr>
          <w:gridAfter w:val="1"/>
          <w:wAfter w:w="246.80pt" w:type="dxa"/>
          <w:tblHeader/>
        </w:trPr>
        <w:tc>
          <w:tcPr>
            <w:tcW w:w="246.75pt" w:type="dxa"/>
            <w:tcBorders>
              <w:top w:val="single" w:sz="4" w:space="0" w:color="000000"/>
              <w:start w:val="single" w:sz="4" w:space="0" w:color="000000"/>
              <w:bottom w:val="single" w:sz="4" w:space="0" w:color="000000"/>
            </w:tcBorders>
            <w:shd w:val="clear" w:color="auto" w:fill="E0E0E0"/>
            <w:vAlign w:val="center"/>
          </w:tcPr>
          <w:p w14:paraId="698230DE" w14:textId="77777777" w:rsidR="003977B5" w:rsidRDefault="00E00AA1">
            <w:pPr>
              <w:pStyle w:val="TableContents"/>
            </w:pPr>
            <w:r>
              <w:rPr>
                <w:b/>
                <w:sz w:val="22"/>
              </w:rPr>
              <w:t>Geltendes Recht</w:t>
            </w:r>
          </w:p>
        </w:tc>
        <w:tc>
          <w:tcPr>
            <w:tcW w:w="246.80pt" w:type="dxa"/>
            <w:tcBorders>
              <w:top w:val="single" w:sz="4" w:space="0" w:color="000000"/>
              <w:start w:val="single" w:sz="4" w:space="0" w:color="000000"/>
              <w:bottom w:val="single" w:sz="4" w:space="0" w:color="000000"/>
            </w:tcBorders>
            <w:shd w:val="clear" w:color="auto" w:fill="E0E0E0"/>
            <w:vAlign w:val="center"/>
          </w:tcPr>
          <w:p w14:paraId="4299ADCF" w14:textId="57F0CA8D" w:rsidR="003977B5" w:rsidRDefault="00E00AA1">
            <w:pPr>
              <w:pStyle w:val="TableContents"/>
            </w:pPr>
            <w:r>
              <w:rPr>
                <w:b/>
                <w:sz w:val="22"/>
              </w:rPr>
              <w:t xml:space="preserve">Vernehmlassungsentwurf </w:t>
            </w:r>
            <w:r w:rsidR="007B2462">
              <w:rPr>
                <w:b/>
                <w:sz w:val="22"/>
              </w:rPr>
              <w:t>Gemeinderat</w:t>
            </w:r>
            <w:r>
              <w:rPr>
                <w:b/>
                <w:sz w:val="22"/>
              </w:rPr>
              <w:t xml:space="preserve">, </w:t>
            </w:r>
            <w:r w:rsidR="007B2462">
              <w:rPr>
                <w:b/>
                <w:sz w:val="22"/>
              </w:rPr>
              <w:t>17. März 2026</w:t>
            </w:r>
          </w:p>
        </w:tc>
        <w:tc>
          <w:tcPr>
            <w:tcW w:w="246.80pt" w:type="dxa"/>
            <w:tcBorders>
              <w:top w:val="single" w:sz="4" w:space="0" w:color="000000"/>
              <w:start w:val="single" w:sz="4" w:space="0" w:color="000000"/>
              <w:bottom w:val="single" w:sz="4" w:space="0" w:color="000000"/>
              <w:end w:val="single" w:sz="4" w:space="0" w:color="000000"/>
            </w:tcBorders>
            <w:shd w:val="clear" w:color="auto" w:fill="E0E0E0"/>
            <w:vAlign w:val="center"/>
          </w:tcPr>
          <w:p w14:paraId="1CADAD07" w14:textId="07BEE037" w:rsidR="003977B5" w:rsidRDefault="00940C5C">
            <w:pPr>
              <w:pStyle w:val="TableContents"/>
            </w:pPr>
            <w:r>
              <w:rPr>
                <w:b/>
                <w:sz w:val="22"/>
              </w:rPr>
              <w:t>Vernehmlassungsantwort</w:t>
            </w:r>
            <w:r w:rsidR="006A18BD">
              <w:rPr>
                <w:b/>
                <w:sz w:val="22"/>
              </w:rPr>
              <w:t>en</w:t>
            </w:r>
          </w:p>
        </w:tc>
      </w:tr>
      <w:tr w:rsidR="003977B5" w14:paraId="0B6A4305" w14:textId="77777777" w:rsidTr="00982202">
        <w:trPr>
          <w:gridAfter w:val="1"/>
          <w:wAfter w:w="246.80pt" w:type="dxa"/>
        </w:trPr>
        <w:tc>
          <w:tcPr>
            <w:tcW w:w="246.75pt" w:type="dxa"/>
            <w:tcBorders>
              <w:top w:val="single" w:sz="4" w:space="0" w:color="000000"/>
              <w:start w:val="single" w:sz="4" w:space="0" w:color="000000"/>
            </w:tcBorders>
            <w:shd w:val="clear" w:color="auto" w:fill="FFFFFF"/>
          </w:tcPr>
          <w:p w14:paraId="4A20A0CC" w14:textId="77777777" w:rsidR="003977B5" w:rsidRDefault="003977B5"/>
        </w:tc>
        <w:tc>
          <w:tcPr>
            <w:tcW w:w="246.80pt" w:type="dxa"/>
            <w:tcBorders>
              <w:top w:val="single" w:sz="4" w:space="0" w:color="000000"/>
              <w:start w:val="single" w:sz="4" w:space="0" w:color="000000"/>
            </w:tcBorders>
            <w:shd w:val="clear" w:color="auto" w:fill="FFFFFF"/>
          </w:tcPr>
          <w:p w14:paraId="60C595FD" w14:textId="77777777" w:rsidR="003977B5" w:rsidRDefault="00E00AA1">
            <w:pPr>
              <w:pStyle w:val="Abschnittstitel"/>
            </w:pPr>
            <w:r>
              <w:t>I.</w:t>
            </w:r>
          </w:p>
        </w:tc>
        <w:tc>
          <w:tcPr>
            <w:tcW w:w="246.80pt" w:type="dxa"/>
            <w:tcBorders>
              <w:top w:val="single" w:sz="4" w:space="0" w:color="000000"/>
              <w:start w:val="single" w:sz="4" w:space="0" w:color="000000"/>
              <w:end w:val="single" w:sz="4" w:space="0" w:color="000000"/>
            </w:tcBorders>
            <w:shd w:val="clear" w:color="auto" w:fill="FFFFFF"/>
          </w:tcPr>
          <w:p w14:paraId="1717E99F" w14:textId="77777777" w:rsidR="003977B5" w:rsidRDefault="003977B5"/>
        </w:tc>
      </w:tr>
      <w:tr w:rsidR="003977B5" w14:paraId="66EEB7AC" w14:textId="77777777" w:rsidTr="00982202">
        <w:trPr>
          <w:gridAfter w:val="1"/>
          <w:wAfter w:w="246.80pt" w:type="dxa"/>
        </w:trPr>
        <w:tc>
          <w:tcPr>
            <w:tcW w:w="246.75pt" w:type="dxa"/>
            <w:tcBorders>
              <w:top w:val="single" w:sz="4" w:space="0" w:color="000000"/>
              <w:start w:val="single" w:sz="4" w:space="0" w:color="000000"/>
            </w:tcBorders>
            <w:shd w:val="clear" w:color="auto" w:fill="FFFFFF"/>
          </w:tcPr>
          <w:p w14:paraId="0699CA85" w14:textId="77777777" w:rsidR="003977B5" w:rsidRDefault="003977B5"/>
        </w:tc>
        <w:tc>
          <w:tcPr>
            <w:tcW w:w="246.80pt" w:type="dxa"/>
            <w:tcBorders>
              <w:top w:val="single" w:sz="4" w:space="0" w:color="000000"/>
              <w:start w:val="single" w:sz="4" w:space="0" w:color="000000"/>
            </w:tcBorders>
            <w:shd w:val="clear" w:color="auto" w:fill="FFFFFF"/>
          </w:tcPr>
          <w:p w14:paraId="54FB1087" w14:textId="6C92DFB4" w:rsidR="003977B5" w:rsidRDefault="007B2462">
            <w:pPr>
              <w:pStyle w:val="Nebenzitat"/>
            </w:pPr>
            <w:r>
              <w:t>Der Erlass "Reglement über die Entschädigung der Behörden (Entschädigungsreglement; SRV 15) vom 27. Januar 1975 (Stand 1. Januar 2013) wird wie folgt geändert:</w:t>
            </w:r>
          </w:p>
        </w:tc>
        <w:tc>
          <w:tcPr>
            <w:tcW w:w="246.80pt" w:type="dxa"/>
            <w:tcBorders>
              <w:top w:val="single" w:sz="4" w:space="0" w:color="000000"/>
              <w:start w:val="single" w:sz="4" w:space="0" w:color="000000"/>
              <w:end w:val="single" w:sz="4" w:space="0" w:color="000000"/>
            </w:tcBorders>
            <w:shd w:val="clear" w:color="auto" w:fill="FFFFFF"/>
          </w:tcPr>
          <w:p w14:paraId="3EB5FE6F" w14:textId="77777777" w:rsidR="003977B5" w:rsidRDefault="003977B5"/>
        </w:tc>
      </w:tr>
      <w:tr w:rsidR="003977B5" w14:paraId="63ACD132" w14:textId="77777777" w:rsidTr="00982202">
        <w:trPr>
          <w:gridAfter w:val="1"/>
          <w:wAfter w:w="246.80pt" w:type="dxa"/>
        </w:trPr>
        <w:tc>
          <w:tcPr>
            <w:tcW w:w="246.75pt" w:type="dxa"/>
            <w:tcBorders>
              <w:top w:val="single" w:sz="4" w:space="0" w:color="000000"/>
              <w:start w:val="single" w:sz="4" w:space="0" w:color="000000"/>
            </w:tcBorders>
          </w:tcPr>
          <w:p w14:paraId="6F092908" w14:textId="6128EF74" w:rsidR="003977B5" w:rsidRDefault="007B2462">
            <w:pPr>
              <w:pStyle w:val="TableContents"/>
            </w:pPr>
            <w:r>
              <w:rPr>
                <w:b/>
                <w:bCs/>
                <w:sz w:val="22"/>
              </w:rPr>
              <w:t>Reglement über die Entschädigung der Behörden</w:t>
            </w:r>
          </w:p>
        </w:tc>
        <w:tc>
          <w:tcPr>
            <w:tcW w:w="246.80pt" w:type="dxa"/>
            <w:tcBorders>
              <w:top w:val="single" w:sz="4" w:space="0" w:color="000000"/>
              <w:start w:val="single" w:sz="4" w:space="0" w:color="000000"/>
            </w:tcBorders>
          </w:tcPr>
          <w:p w14:paraId="4D781928" w14:textId="77777777" w:rsidR="003977B5" w:rsidRDefault="003977B5">
            <w:pPr>
              <w:pStyle w:val="TableContents"/>
            </w:pPr>
          </w:p>
        </w:tc>
        <w:tc>
          <w:tcPr>
            <w:tcW w:w="246.80pt" w:type="dxa"/>
            <w:tcBorders>
              <w:top w:val="single" w:sz="4" w:space="0" w:color="000000"/>
              <w:start w:val="single" w:sz="4" w:space="0" w:color="000000"/>
              <w:end w:val="single" w:sz="4" w:space="0" w:color="000000"/>
            </w:tcBorders>
          </w:tcPr>
          <w:p w14:paraId="1369FA1C" w14:textId="77777777" w:rsidR="003977B5" w:rsidRDefault="003977B5"/>
        </w:tc>
      </w:tr>
      <w:tr w:rsidR="003977B5" w14:paraId="2A3EA7CB" w14:textId="77777777" w:rsidTr="00982202">
        <w:trPr>
          <w:gridAfter w:val="1"/>
          <w:wAfter w:w="246.80pt" w:type="dxa"/>
        </w:trPr>
        <w:tc>
          <w:tcPr>
            <w:tcW w:w="246.75pt" w:type="dxa"/>
            <w:tcBorders>
              <w:start w:val="single" w:sz="4" w:space="0" w:color="000000"/>
            </w:tcBorders>
          </w:tcPr>
          <w:p w14:paraId="77E260E0" w14:textId="16713F41" w:rsidR="003977B5" w:rsidRDefault="00E00AA1">
            <w:pPr>
              <w:pStyle w:val="TableContents"/>
            </w:pPr>
            <w:r>
              <w:rPr>
                <w:b/>
                <w:bCs/>
                <w:sz w:val="22"/>
              </w:rPr>
              <w:t>(</w:t>
            </w:r>
            <w:r w:rsidR="007B2462">
              <w:rPr>
                <w:b/>
                <w:bCs/>
                <w:sz w:val="22"/>
              </w:rPr>
              <w:t>Entschädigungsreglement</w:t>
            </w:r>
            <w:r>
              <w:rPr>
                <w:b/>
                <w:bCs/>
                <w:sz w:val="22"/>
              </w:rPr>
              <w:t>)</w:t>
            </w:r>
          </w:p>
        </w:tc>
        <w:tc>
          <w:tcPr>
            <w:tcW w:w="246.80pt" w:type="dxa"/>
            <w:tcBorders>
              <w:start w:val="single" w:sz="4" w:space="0" w:color="000000"/>
            </w:tcBorders>
          </w:tcPr>
          <w:p w14:paraId="42AB58ED" w14:textId="77777777" w:rsidR="003977B5" w:rsidRDefault="003977B5">
            <w:pPr>
              <w:pStyle w:val="TableContents"/>
            </w:pPr>
          </w:p>
        </w:tc>
        <w:tc>
          <w:tcPr>
            <w:tcW w:w="246.80pt" w:type="dxa"/>
            <w:tcBorders>
              <w:start w:val="single" w:sz="4" w:space="0" w:color="000000"/>
              <w:end w:val="single" w:sz="4" w:space="0" w:color="000000"/>
            </w:tcBorders>
          </w:tcPr>
          <w:p w14:paraId="427F5723" w14:textId="77777777" w:rsidR="003977B5" w:rsidRDefault="003977B5"/>
        </w:tc>
      </w:tr>
      <w:tr w:rsidR="003977B5" w14:paraId="4FDEF2B2" w14:textId="77777777" w:rsidTr="00982202">
        <w:trPr>
          <w:gridAfter w:val="1"/>
          <w:wAfter w:w="246.80pt" w:type="dxa"/>
        </w:trPr>
        <w:tc>
          <w:tcPr>
            <w:tcW w:w="246.75pt" w:type="dxa"/>
            <w:tcBorders>
              <w:top w:val="single" w:sz="4" w:space="0" w:color="000000"/>
              <w:start w:val="single" w:sz="4" w:space="0" w:color="000000"/>
            </w:tcBorders>
          </w:tcPr>
          <w:p w14:paraId="40B7D490" w14:textId="6411923C" w:rsidR="003977B5" w:rsidRDefault="00E00AA1">
            <w:pPr>
              <w:pStyle w:val="TableContents"/>
            </w:pPr>
            <w:r>
              <w:t xml:space="preserve">vom </w:t>
            </w:r>
            <w:r w:rsidR="007B2462">
              <w:t>27. Januar 1975</w:t>
            </w:r>
          </w:p>
        </w:tc>
        <w:tc>
          <w:tcPr>
            <w:tcW w:w="246.80pt" w:type="dxa"/>
            <w:tcBorders>
              <w:top w:val="single" w:sz="4" w:space="0" w:color="000000"/>
              <w:start w:val="single" w:sz="4" w:space="0" w:color="000000"/>
            </w:tcBorders>
          </w:tcPr>
          <w:p w14:paraId="67626C88" w14:textId="77777777" w:rsidR="003977B5" w:rsidRDefault="003977B5">
            <w:pPr>
              <w:pStyle w:val="TableContents"/>
            </w:pPr>
          </w:p>
        </w:tc>
        <w:tc>
          <w:tcPr>
            <w:tcW w:w="246.80pt" w:type="dxa"/>
            <w:tcBorders>
              <w:top w:val="single" w:sz="4" w:space="0" w:color="000000"/>
              <w:start w:val="single" w:sz="4" w:space="0" w:color="000000"/>
              <w:end w:val="single" w:sz="4" w:space="0" w:color="000000"/>
            </w:tcBorders>
          </w:tcPr>
          <w:p w14:paraId="45EA7D8A" w14:textId="77777777" w:rsidR="003977B5" w:rsidRDefault="003977B5"/>
        </w:tc>
      </w:tr>
      <w:tr w:rsidR="003977B5" w14:paraId="145E9279" w14:textId="77777777" w:rsidTr="00982202">
        <w:trPr>
          <w:gridAfter w:val="1"/>
          <w:wAfter w:w="246.80pt" w:type="dxa"/>
        </w:trPr>
        <w:tc>
          <w:tcPr>
            <w:tcW w:w="246.75pt" w:type="dxa"/>
            <w:tcBorders>
              <w:top w:val="single" w:sz="4" w:space="0" w:color="000000"/>
              <w:start w:val="single" w:sz="4" w:space="0" w:color="000000"/>
            </w:tcBorders>
          </w:tcPr>
          <w:p w14:paraId="37116F28" w14:textId="070673B9" w:rsidR="003977B5" w:rsidRDefault="00E00AA1">
            <w:pPr>
              <w:pStyle w:val="Autor"/>
            </w:pPr>
            <w:r>
              <w:t xml:space="preserve">Der </w:t>
            </w:r>
            <w:r w:rsidR="007B2462">
              <w:t>inter</w:t>
            </w:r>
            <w:r w:rsidR="003E5807">
              <w:t>i</w:t>
            </w:r>
            <w:r w:rsidR="007B2462">
              <w:t>mistische Einwohnerrat der Gemeinde Herisau,</w:t>
            </w:r>
          </w:p>
        </w:tc>
        <w:tc>
          <w:tcPr>
            <w:tcW w:w="246.80pt" w:type="dxa"/>
            <w:tcBorders>
              <w:top w:val="single" w:sz="4" w:space="0" w:color="000000"/>
              <w:start w:val="single" w:sz="4" w:space="0" w:color="000000"/>
            </w:tcBorders>
          </w:tcPr>
          <w:p w14:paraId="32E218DD" w14:textId="77777777" w:rsidR="003977B5" w:rsidRDefault="003977B5">
            <w:pPr>
              <w:pStyle w:val="Autor"/>
            </w:pPr>
          </w:p>
        </w:tc>
        <w:tc>
          <w:tcPr>
            <w:tcW w:w="246.80pt" w:type="dxa"/>
            <w:tcBorders>
              <w:top w:val="single" w:sz="4" w:space="0" w:color="000000"/>
              <w:start w:val="single" w:sz="4" w:space="0" w:color="000000"/>
              <w:end w:val="single" w:sz="4" w:space="0" w:color="000000"/>
            </w:tcBorders>
          </w:tcPr>
          <w:p w14:paraId="26E0AD21" w14:textId="77777777" w:rsidR="003977B5" w:rsidRDefault="003977B5"/>
        </w:tc>
      </w:tr>
      <w:tr w:rsidR="003977B5" w14:paraId="627C0E5F" w14:textId="77777777" w:rsidTr="00982202">
        <w:trPr>
          <w:gridAfter w:val="1"/>
          <w:wAfter w:w="246.80pt" w:type="dxa"/>
        </w:trPr>
        <w:tc>
          <w:tcPr>
            <w:tcW w:w="246.75pt" w:type="dxa"/>
            <w:tcBorders>
              <w:top w:val="single" w:sz="4" w:space="0" w:color="000000"/>
              <w:start w:val="single" w:sz="4" w:space="0" w:color="000000"/>
            </w:tcBorders>
          </w:tcPr>
          <w:p w14:paraId="0B25EA60" w14:textId="6CACDEF7" w:rsidR="003977B5" w:rsidRDefault="00E00AA1">
            <w:pPr>
              <w:pStyle w:val="TableContents"/>
            </w:pPr>
            <w:r>
              <w:t xml:space="preserve">gestützt auf Art. </w:t>
            </w:r>
            <w:r w:rsidR="007B2462">
              <w:t>47 Abs. 2 Ziffer 2 der Gemeindeordnung,</w:t>
            </w:r>
          </w:p>
        </w:tc>
        <w:tc>
          <w:tcPr>
            <w:tcW w:w="246.80pt" w:type="dxa"/>
            <w:tcBorders>
              <w:top w:val="single" w:sz="4" w:space="0" w:color="000000"/>
              <w:start w:val="single" w:sz="4" w:space="0" w:color="000000"/>
            </w:tcBorders>
          </w:tcPr>
          <w:p w14:paraId="489D241D" w14:textId="77777777" w:rsidR="003977B5" w:rsidRDefault="003977B5">
            <w:pPr>
              <w:pStyle w:val="TableContents"/>
            </w:pPr>
          </w:p>
        </w:tc>
        <w:tc>
          <w:tcPr>
            <w:tcW w:w="246.80pt" w:type="dxa"/>
            <w:tcBorders>
              <w:top w:val="single" w:sz="4" w:space="0" w:color="000000"/>
              <w:start w:val="single" w:sz="4" w:space="0" w:color="000000"/>
              <w:end w:val="single" w:sz="4" w:space="0" w:color="000000"/>
            </w:tcBorders>
          </w:tcPr>
          <w:p w14:paraId="4F7F5210" w14:textId="77777777" w:rsidR="003977B5" w:rsidRDefault="003977B5"/>
        </w:tc>
      </w:tr>
      <w:tr w:rsidR="003977B5" w14:paraId="416F6149" w14:textId="77777777" w:rsidTr="00982202">
        <w:trPr>
          <w:gridAfter w:val="1"/>
          <w:wAfter w:w="246.80pt" w:type="dxa"/>
        </w:trPr>
        <w:tc>
          <w:tcPr>
            <w:tcW w:w="246.75pt" w:type="dxa"/>
            <w:tcBorders>
              <w:top w:val="single" w:sz="4" w:space="0" w:color="000000"/>
              <w:start w:val="single" w:sz="4" w:space="0" w:color="000000"/>
            </w:tcBorders>
          </w:tcPr>
          <w:p w14:paraId="4C403531" w14:textId="48C76DD4" w:rsidR="003977B5" w:rsidRDefault="007B2462">
            <w:pPr>
              <w:pStyle w:val="Aktion"/>
            </w:pPr>
            <w:r>
              <w:t>erlässt:</w:t>
            </w:r>
          </w:p>
        </w:tc>
        <w:tc>
          <w:tcPr>
            <w:tcW w:w="246.80pt" w:type="dxa"/>
            <w:tcBorders>
              <w:top w:val="single" w:sz="4" w:space="0" w:color="000000"/>
              <w:start w:val="single" w:sz="4" w:space="0" w:color="000000"/>
            </w:tcBorders>
          </w:tcPr>
          <w:p w14:paraId="56457B1B" w14:textId="77777777" w:rsidR="003977B5" w:rsidRDefault="003977B5">
            <w:pPr>
              <w:pStyle w:val="Aktion"/>
            </w:pPr>
          </w:p>
        </w:tc>
        <w:tc>
          <w:tcPr>
            <w:tcW w:w="246.80pt" w:type="dxa"/>
            <w:tcBorders>
              <w:top w:val="single" w:sz="4" w:space="0" w:color="000000"/>
              <w:start w:val="single" w:sz="4" w:space="0" w:color="000000"/>
              <w:end w:val="single" w:sz="4" w:space="0" w:color="000000"/>
            </w:tcBorders>
          </w:tcPr>
          <w:p w14:paraId="4290A0A3" w14:textId="77777777" w:rsidR="003977B5" w:rsidRDefault="003977B5"/>
        </w:tc>
      </w:tr>
      <w:tr w:rsidR="003977B5" w14:paraId="4C9C1D2A" w14:textId="77777777" w:rsidTr="00982202">
        <w:trPr>
          <w:gridAfter w:val="1"/>
          <w:wAfter w:w="246.80pt" w:type="dxa"/>
          <w:cantSplit/>
        </w:trPr>
        <w:tc>
          <w:tcPr>
            <w:tcW w:w="246.75pt" w:type="dxa"/>
            <w:tcBorders>
              <w:top w:val="single" w:sz="4" w:space="0" w:color="000000"/>
              <w:start w:val="single" w:sz="4" w:space="0" w:color="000000"/>
            </w:tcBorders>
          </w:tcPr>
          <w:p w14:paraId="13F1650B" w14:textId="7517F0C6" w:rsidR="003977B5" w:rsidRDefault="00E00AA1">
            <w:pPr>
              <w:pStyle w:val="TableContents"/>
            </w:pPr>
            <w:r>
              <w:rPr>
                <w:b/>
                <w:bCs/>
              </w:rPr>
              <w:t xml:space="preserve">Art.  </w:t>
            </w:r>
            <w:r w:rsidR="007B2462">
              <w:rPr>
                <w:b/>
                <w:bCs/>
              </w:rPr>
              <w:t>2</w:t>
            </w:r>
            <w:r>
              <w:br/>
            </w:r>
            <w:r w:rsidR="007B2462">
              <w:rPr>
                <w:sz w:val="14"/>
              </w:rPr>
              <w:t>Entschädigungsberechtigung</w:t>
            </w:r>
          </w:p>
        </w:tc>
        <w:tc>
          <w:tcPr>
            <w:tcW w:w="246.80pt" w:type="dxa"/>
            <w:tcBorders>
              <w:top w:val="single" w:sz="4" w:space="0" w:color="000000"/>
              <w:start w:val="single" w:sz="4" w:space="0" w:color="000000"/>
            </w:tcBorders>
          </w:tcPr>
          <w:p w14:paraId="2EBE169D" w14:textId="77777777" w:rsidR="003977B5" w:rsidRDefault="003977B5">
            <w:pPr>
              <w:pStyle w:val="TableContents"/>
            </w:pPr>
          </w:p>
        </w:tc>
        <w:tc>
          <w:tcPr>
            <w:tcW w:w="246.80pt" w:type="dxa"/>
            <w:tcBorders>
              <w:top w:val="single" w:sz="4" w:space="0" w:color="000000"/>
              <w:start w:val="single" w:sz="4" w:space="0" w:color="000000"/>
              <w:end w:val="single" w:sz="4" w:space="0" w:color="000000"/>
            </w:tcBorders>
          </w:tcPr>
          <w:p w14:paraId="4D7640AD" w14:textId="77777777" w:rsidR="003977B5" w:rsidRDefault="003977B5"/>
        </w:tc>
      </w:tr>
      <w:tr w:rsidR="007B2462" w14:paraId="64E2F715" w14:textId="77777777" w:rsidTr="00982202">
        <w:trPr>
          <w:gridAfter w:val="1"/>
          <w:wAfter w:w="246.80pt" w:type="dxa"/>
          <w:cantSplit/>
        </w:trPr>
        <w:tc>
          <w:tcPr>
            <w:tcW w:w="246.75pt" w:type="dxa"/>
            <w:tcBorders>
              <w:start w:val="single" w:sz="4" w:space="0" w:color="000000"/>
            </w:tcBorders>
          </w:tcPr>
          <w:p w14:paraId="460DE036" w14:textId="77777777" w:rsidR="007B2462" w:rsidRPr="008805DD" w:rsidRDefault="007B2462" w:rsidP="007B2462">
            <w:pPr>
              <w:pStyle w:val="Erlasstext"/>
              <w:spacing w:after="0pt"/>
              <w:rPr>
                <w:rFonts w:ascii="Arial" w:hAnsi="Arial" w:cs="Arial"/>
                <w:sz w:val="18"/>
                <w:szCs w:val="18"/>
              </w:rPr>
            </w:pPr>
            <w:r w:rsidRPr="008805DD">
              <w:rPr>
                <w:rFonts w:ascii="Arial" w:hAnsi="Arial" w:cs="Arial"/>
                <w:sz w:val="18"/>
                <w:szCs w:val="18"/>
              </w:rPr>
              <w:lastRenderedPageBreak/>
              <w:t>Entschädigungsberechtigt sind:</w:t>
            </w:r>
          </w:p>
          <w:p w14:paraId="1D5F56B4" w14:textId="77777777" w:rsidR="007B2462" w:rsidRPr="008805DD" w:rsidRDefault="007B2462" w:rsidP="007B2462">
            <w:pPr>
              <w:pStyle w:val="Erlasstext"/>
              <w:spacing w:after="0pt"/>
              <w:ind w:start="14.05pt" w:hanging="14.05pt"/>
              <w:rPr>
                <w:rFonts w:ascii="Arial" w:hAnsi="Arial" w:cs="Arial"/>
                <w:sz w:val="18"/>
                <w:szCs w:val="18"/>
              </w:rPr>
            </w:pPr>
            <w:r w:rsidRPr="008805DD">
              <w:rPr>
                <w:rFonts w:ascii="Arial" w:hAnsi="Arial" w:cs="Arial"/>
                <w:sz w:val="18"/>
                <w:szCs w:val="18"/>
              </w:rPr>
              <w:t>1.</w:t>
            </w:r>
            <w:r w:rsidRPr="008805DD">
              <w:rPr>
                <w:rFonts w:ascii="Arial" w:hAnsi="Arial" w:cs="Arial"/>
                <w:sz w:val="18"/>
                <w:szCs w:val="18"/>
              </w:rPr>
              <w:tab/>
              <w:t>Gemeindepräsident und Gemeinderäte (Art. 26 GO);</w:t>
            </w:r>
          </w:p>
          <w:p w14:paraId="6D8DFE1F" w14:textId="77777777" w:rsidR="007B2462" w:rsidRPr="008805DD" w:rsidRDefault="007B2462" w:rsidP="007B2462">
            <w:pPr>
              <w:pStyle w:val="Erlasstext"/>
              <w:spacing w:after="0pt"/>
              <w:rPr>
                <w:rFonts w:ascii="Arial" w:hAnsi="Arial" w:cs="Arial"/>
                <w:sz w:val="18"/>
                <w:szCs w:val="18"/>
              </w:rPr>
            </w:pPr>
            <w:r w:rsidRPr="008805DD">
              <w:rPr>
                <w:rFonts w:ascii="Arial" w:hAnsi="Arial" w:cs="Arial"/>
                <w:sz w:val="18"/>
                <w:szCs w:val="18"/>
              </w:rPr>
              <w:t>2.</w:t>
            </w:r>
            <w:r w:rsidRPr="008805DD">
              <w:rPr>
                <w:rFonts w:ascii="Arial" w:hAnsi="Arial" w:cs="Arial"/>
                <w:sz w:val="18"/>
                <w:szCs w:val="18"/>
              </w:rPr>
              <w:tab/>
              <w:t>Einwohnerräte (Art. 14 GO);</w:t>
            </w:r>
          </w:p>
          <w:p w14:paraId="7B5AD715" w14:textId="77777777" w:rsidR="007B2462" w:rsidRPr="008805DD" w:rsidRDefault="007B2462" w:rsidP="007B2462">
            <w:pPr>
              <w:pStyle w:val="Erlasstext"/>
              <w:spacing w:after="0pt"/>
              <w:ind w:start="14.05pt" w:hanging="14.05pt"/>
              <w:rPr>
                <w:rFonts w:ascii="Arial" w:hAnsi="Arial" w:cs="Arial"/>
                <w:sz w:val="18"/>
                <w:szCs w:val="18"/>
              </w:rPr>
            </w:pPr>
            <w:r w:rsidRPr="008805DD">
              <w:rPr>
                <w:rFonts w:ascii="Arial" w:hAnsi="Arial" w:cs="Arial"/>
                <w:sz w:val="18"/>
                <w:szCs w:val="18"/>
              </w:rPr>
              <w:t>3.</w:t>
            </w:r>
            <w:r w:rsidRPr="008805DD">
              <w:rPr>
                <w:rFonts w:ascii="Arial" w:hAnsi="Arial" w:cs="Arial"/>
                <w:sz w:val="18"/>
                <w:szCs w:val="18"/>
              </w:rPr>
              <w:tab/>
              <w:t>Mitglieder von Verwaltungskommissionen (Art. 28 und 36 GO);</w:t>
            </w:r>
          </w:p>
          <w:p w14:paraId="66FA2927" w14:textId="77777777" w:rsidR="007B2462" w:rsidRPr="008805DD" w:rsidRDefault="007B2462" w:rsidP="007B2462">
            <w:pPr>
              <w:pStyle w:val="Erlasstext"/>
              <w:spacing w:after="0pt"/>
              <w:ind w:start="14.05pt" w:hanging="14.05pt"/>
              <w:rPr>
                <w:rFonts w:ascii="Arial" w:hAnsi="Arial" w:cs="Arial"/>
                <w:sz w:val="18"/>
                <w:szCs w:val="18"/>
              </w:rPr>
            </w:pPr>
            <w:r w:rsidRPr="008805DD">
              <w:rPr>
                <w:rFonts w:ascii="Arial" w:hAnsi="Arial" w:cs="Arial"/>
                <w:sz w:val="18"/>
                <w:szCs w:val="18"/>
              </w:rPr>
              <w:t>4.</w:t>
            </w:r>
            <w:r w:rsidRPr="008805DD">
              <w:rPr>
                <w:rFonts w:ascii="Arial" w:hAnsi="Arial" w:cs="Arial"/>
                <w:sz w:val="18"/>
                <w:szCs w:val="18"/>
              </w:rPr>
              <w:tab/>
              <w:t>Mitglieder von parlamentarischen Kommissionen (Art 20 und 24 GO);</w:t>
            </w:r>
          </w:p>
          <w:p w14:paraId="2609A5FF" w14:textId="77777777" w:rsidR="007B2462" w:rsidRPr="008805DD" w:rsidRDefault="007B2462" w:rsidP="007B2462">
            <w:pPr>
              <w:pStyle w:val="Erlasstext"/>
              <w:spacing w:after="0pt"/>
              <w:ind w:start="14.05pt" w:hanging="14.05pt"/>
              <w:rPr>
                <w:rFonts w:ascii="Arial" w:hAnsi="Arial" w:cs="Arial"/>
                <w:sz w:val="18"/>
                <w:szCs w:val="18"/>
              </w:rPr>
            </w:pPr>
            <w:r w:rsidRPr="008805DD">
              <w:rPr>
                <w:rFonts w:ascii="Arial" w:hAnsi="Arial" w:cs="Arial"/>
                <w:sz w:val="18"/>
                <w:szCs w:val="18"/>
              </w:rPr>
              <w:t>5.</w:t>
            </w:r>
            <w:r w:rsidRPr="008805DD">
              <w:rPr>
                <w:rFonts w:ascii="Arial" w:hAnsi="Arial" w:cs="Arial"/>
                <w:sz w:val="18"/>
                <w:szCs w:val="18"/>
              </w:rPr>
              <w:tab/>
              <w:t>Mitglieder des Wahlbüros (Art. 12 Abs. 6 und 20 GO);</w:t>
            </w:r>
          </w:p>
          <w:p w14:paraId="5B31DF88" w14:textId="77777777" w:rsidR="007B2462" w:rsidRPr="008805DD" w:rsidRDefault="007B2462" w:rsidP="007B2462">
            <w:pPr>
              <w:pStyle w:val="Erlasstext"/>
              <w:spacing w:after="0pt"/>
              <w:rPr>
                <w:rFonts w:ascii="Arial" w:hAnsi="Arial" w:cs="Arial"/>
                <w:sz w:val="18"/>
                <w:szCs w:val="18"/>
              </w:rPr>
            </w:pPr>
            <w:r w:rsidRPr="008805DD">
              <w:rPr>
                <w:rFonts w:ascii="Arial" w:hAnsi="Arial" w:cs="Arial"/>
                <w:sz w:val="18"/>
                <w:szCs w:val="18"/>
              </w:rPr>
              <w:t>6.</w:t>
            </w:r>
            <w:r w:rsidRPr="008805DD">
              <w:rPr>
                <w:rFonts w:ascii="Arial" w:hAnsi="Arial" w:cs="Arial"/>
                <w:sz w:val="18"/>
                <w:szCs w:val="18"/>
              </w:rPr>
              <w:tab/>
              <w:t>Besondere Amtsstellen (Art. 28 GO);</w:t>
            </w:r>
          </w:p>
          <w:p w14:paraId="23595194" w14:textId="77777777" w:rsidR="007B2462" w:rsidRPr="008805DD" w:rsidRDefault="007B2462" w:rsidP="007B2462">
            <w:pPr>
              <w:pStyle w:val="Erlasstext"/>
              <w:spacing w:after="0pt"/>
              <w:ind w:start="14.05pt" w:hanging="14.05pt"/>
              <w:rPr>
                <w:rFonts w:ascii="Arial" w:hAnsi="Arial" w:cs="Arial"/>
                <w:sz w:val="18"/>
                <w:szCs w:val="18"/>
              </w:rPr>
            </w:pPr>
            <w:r w:rsidRPr="008805DD">
              <w:rPr>
                <w:rFonts w:ascii="Arial" w:hAnsi="Arial" w:cs="Arial"/>
                <w:sz w:val="18"/>
                <w:szCs w:val="18"/>
              </w:rPr>
              <w:t>7.</w:t>
            </w:r>
            <w:r w:rsidRPr="008805DD">
              <w:rPr>
                <w:rFonts w:ascii="Arial" w:hAnsi="Arial" w:cs="Arial"/>
                <w:sz w:val="18"/>
                <w:szCs w:val="18"/>
              </w:rPr>
              <w:tab/>
              <w:t>Fachleute als Nichtbehördenmitglieder (Art. 24 GO);</w:t>
            </w:r>
          </w:p>
          <w:p w14:paraId="349B6732" w14:textId="77777777" w:rsidR="007B2462" w:rsidRPr="008805DD" w:rsidRDefault="007B2462" w:rsidP="007B2462">
            <w:pPr>
              <w:pStyle w:val="Erlasstext"/>
              <w:tabs>
                <w:tab w:val="clear" w:pos="14.20pt"/>
              </w:tabs>
              <w:spacing w:after="0pt"/>
              <w:ind w:start="14pt" w:hanging="14pt"/>
              <w:rPr>
                <w:rFonts w:ascii="Arial" w:hAnsi="Arial" w:cs="Arial"/>
                <w:sz w:val="18"/>
                <w:szCs w:val="18"/>
              </w:rPr>
            </w:pPr>
            <w:r w:rsidRPr="008805DD">
              <w:rPr>
                <w:rFonts w:ascii="Arial" w:hAnsi="Arial" w:cs="Arial"/>
                <w:sz w:val="18"/>
                <w:szCs w:val="18"/>
              </w:rPr>
              <w:t>8.</w:t>
            </w:r>
            <w:r w:rsidRPr="008805DD">
              <w:rPr>
                <w:rFonts w:ascii="Arial" w:hAnsi="Arial" w:cs="Arial"/>
                <w:sz w:val="18"/>
                <w:szCs w:val="18"/>
              </w:rPr>
              <w:tab/>
              <w:t>Gemeindefunktionäre, sofern diese über ihre normale Arbeitszeit beansprucht werden;</w:t>
            </w:r>
          </w:p>
          <w:p w14:paraId="48D2A721" w14:textId="77777777" w:rsidR="007B2462" w:rsidRPr="008805DD" w:rsidRDefault="007B2462" w:rsidP="007B2462">
            <w:pPr>
              <w:pStyle w:val="Erlasstext"/>
              <w:tabs>
                <w:tab w:val="clear" w:pos="14.20pt"/>
              </w:tabs>
              <w:spacing w:after="0pt"/>
              <w:ind w:start="13.90pt" w:hanging="13.90pt"/>
              <w:rPr>
                <w:rFonts w:ascii="Arial" w:hAnsi="Arial" w:cs="Arial"/>
                <w:sz w:val="18"/>
                <w:szCs w:val="18"/>
              </w:rPr>
            </w:pPr>
            <w:r w:rsidRPr="008805DD">
              <w:rPr>
                <w:rFonts w:ascii="Arial" w:hAnsi="Arial" w:cs="Arial"/>
                <w:sz w:val="18"/>
                <w:szCs w:val="18"/>
              </w:rPr>
              <w:t>9.</w:t>
            </w:r>
            <w:r w:rsidRPr="008805DD">
              <w:rPr>
                <w:rFonts w:ascii="Arial" w:hAnsi="Arial" w:cs="Arial"/>
                <w:sz w:val="18"/>
                <w:szCs w:val="18"/>
              </w:rPr>
              <w:tab/>
              <w:t>Abgeordnete der Gemeinde, sofern für sie keine andere Entschädigung ausgerichtet wird.</w:t>
            </w:r>
          </w:p>
          <w:p w14:paraId="1C17B8D0" w14:textId="24270091" w:rsidR="007B2462" w:rsidRDefault="007B2462" w:rsidP="007B2462">
            <w:pPr>
              <w:pStyle w:val="TableContents"/>
            </w:pPr>
          </w:p>
        </w:tc>
        <w:tc>
          <w:tcPr>
            <w:tcW w:w="246.80pt" w:type="dxa"/>
            <w:tcBorders>
              <w:start w:val="single" w:sz="4" w:space="0" w:color="000000"/>
            </w:tcBorders>
          </w:tcPr>
          <w:p w14:paraId="2602039F" w14:textId="71B9D710" w:rsidR="007B2462" w:rsidRPr="007B2462" w:rsidRDefault="007B2462" w:rsidP="007B2462">
            <w:pPr>
              <w:pStyle w:val="ArtikelNr"/>
              <w:numPr>
                <w:ilvl w:val="0"/>
                <w:numId w:val="0"/>
              </w:numPr>
              <w:pBdr>
                <w:top w:val="none" w:sz="0" w:space="0" w:color="auto"/>
                <w:between w:val="none" w:sz="0" w:space="0" w:color="auto"/>
              </w:pBdr>
              <w:spacing w:before="0pt"/>
              <w:rPr>
                <w:rFonts w:ascii="Arial" w:hAnsi="Arial" w:cs="Arial"/>
                <w:b/>
                <w:bCs/>
              </w:rPr>
            </w:pPr>
            <w:r w:rsidRPr="008805DD">
              <w:rPr>
                <w:rFonts w:ascii="Arial" w:hAnsi="Arial" w:cs="Arial"/>
              </w:rPr>
              <w:t>Entschädigungsberechtigt sind:</w:t>
            </w:r>
          </w:p>
          <w:p w14:paraId="3651B9AA" w14:textId="77777777" w:rsidR="007B2462" w:rsidRPr="008805DD" w:rsidRDefault="007B2462" w:rsidP="007B2462">
            <w:pPr>
              <w:pStyle w:val="Erlasstext"/>
              <w:tabs>
                <w:tab w:val="clear" w:pos="14.20pt"/>
              </w:tabs>
              <w:spacing w:after="0pt"/>
              <w:ind w:start="15.80pt" w:hanging="15.80pt"/>
              <w:rPr>
                <w:rFonts w:ascii="Arial" w:hAnsi="Arial" w:cs="Arial"/>
                <w:sz w:val="18"/>
                <w:szCs w:val="18"/>
              </w:rPr>
            </w:pPr>
            <w:r w:rsidRPr="008805DD">
              <w:rPr>
                <w:rFonts w:ascii="Arial" w:hAnsi="Arial" w:cs="Arial"/>
                <w:sz w:val="18"/>
                <w:szCs w:val="18"/>
              </w:rPr>
              <w:t>1.</w:t>
            </w:r>
            <w:r w:rsidRPr="008805DD">
              <w:rPr>
                <w:rFonts w:ascii="Arial" w:hAnsi="Arial" w:cs="Arial"/>
                <w:sz w:val="18"/>
                <w:szCs w:val="18"/>
              </w:rPr>
              <w:tab/>
              <w:t xml:space="preserve">Gemeindepräsident und Gemeinderäte (Art. </w:t>
            </w:r>
            <w:r w:rsidRPr="008805DD">
              <w:rPr>
                <w:rFonts w:ascii="Arial" w:hAnsi="Arial" w:cs="Arial"/>
                <w:color w:val="00B050"/>
                <w:sz w:val="18"/>
                <w:szCs w:val="18"/>
              </w:rPr>
              <w:t xml:space="preserve">31 </w:t>
            </w:r>
            <w:r w:rsidRPr="008805DD">
              <w:rPr>
                <w:rFonts w:ascii="Arial" w:hAnsi="Arial" w:cs="Arial"/>
                <w:sz w:val="18"/>
                <w:szCs w:val="18"/>
              </w:rPr>
              <w:t>GO);</w:t>
            </w:r>
          </w:p>
          <w:p w14:paraId="784C6C7F" w14:textId="77777777" w:rsidR="007B2462" w:rsidRPr="008805DD" w:rsidRDefault="007B2462" w:rsidP="007B2462">
            <w:pPr>
              <w:pStyle w:val="Erlasstext"/>
              <w:tabs>
                <w:tab w:val="clear" w:pos="14.20pt"/>
              </w:tabs>
              <w:spacing w:after="0pt"/>
              <w:ind w:start="15.80pt" w:hanging="15.80pt"/>
              <w:rPr>
                <w:rFonts w:ascii="Arial" w:hAnsi="Arial" w:cs="Arial"/>
                <w:sz w:val="18"/>
                <w:szCs w:val="18"/>
              </w:rPr>
            </w:pPr>
            <w:r w:rsidRPr="008805DD">
              <w:rPr>
                <w:rFonts w:ascii="Arial" w:hAnsi="Arial" w:cs="Arial"/>
                <w:sz w:val="18"/>
                <w:szCs w:val="18"/>
              </w:rPr>
              <w:t>2.</w:t>
            </w:r>
            <w:r w:rsidRPr="008805DD">
              <w:rPr>
                <w:rFonts w:ascii="Arial" w:hAnsi="Arial" w:cs="Arial"/>
                <w:sz w:val="18"/>
                <w:szCs w:val="18"/>
              </w:rPr>
              <w:tab/>
              <w:t xml:space="preserve">Einwohnerräte (Art. </w:t>
            </w:r>
            <w:r w:rsidRPr="008805DD">
              <w:rPr>
                <w:rFonts w:ascii="Arial" w:hAnsi="Arial" w:cs="Arial"/>
                <w:color w:val="00B050"/>
                <w:sz w:val="18"/>
                <w:szCs w:val="18"/>
              </w:rPr>
              <w:t>19</w:t>
            </w:r>
            <w:r w:rsidRPr="008805DD">
              <w:rPr>
                <w:rFonts w:ascii="Arial" w:hAnsi="Arial" w:cs="Arial"/>
                <w:sz w:val="18"/>
                <w:szCs w:val="18"/>
              </w:rPr>
              <w:t xml:space="preserve"> GO);</w:t>
            </w:r>
          </w:p>
          <w:p w14:paraId="26EB37C1" w14:textId="77777777" w:rsidR="007B2462" w:rsidRPr="008805DD" w:rsidRDefault="007B2462" w:rsidP="007B2462">
            <w:pPr>
              <w:pStyle w:val="Erlasstext"/>
              <w:tabs>
                <w:tab w:val="clear" w:pos="14.20pt"/>
              </w:tabs>
              <w:spacing w:after="0pt"/>
              <w:ind w:start="15.80pt" w:hanging="15.80pt"/>
              <w:rPr>
                <w:rFonts w:ascii="Arial" w:hAnsi="Arial" w:cs="Arial"/>
                <w:sz w:val="18"/>
                <w:szCs w:val="18"/>
              </w:rPr>
            </w:pPr>
            <w:r w:rsidRPr="008805DD">
              <w:rPr>
                <w:rFonts w:ascii="Arial" w:hAnsi="Arial" w:cs="Arial"/>
                <w:sz w:val="18"/>
                <w:szCs w:val="18"/>
              </w:rPr>
              <w:t>3.</w:t>
            </w:r>
            <w:r w:rsidRPr="008805DD">
              <w:rPr>
                <w:rFonts w:ascii="Arial" w:hAnsi="Arial" w:cs="Arial"/>
                <w:sz w:val="18"/>
                <w:szCs w:val="18"/>
              </w:rPr>
              <w:tab/>
              <w:t xml:space="preserve">Mitglieder von Verwaltungskommissionen (Art. </w:t>
            </w:r>
            <w:r w:rsidRPr="008805DD">
              <w:rPr>
                <w:rFonts w:ascii="Arial" w:hAnsi="Arial" w:cs="Arial"/>
                <w:color w:val="00B050"/>
                <w:sz w:val="18"/>
                <w:szCs w:val="18"/>
              </w:rPr>
              <w:t xml:space="preserve">33 und 40 </w:t>
            </w:r>
            <w:r w:rsidRPr="008805DD">
              <w:rPr>
                <w:rFonts w:ascii="Arial" w:hAnsi="Arial" w:cs="Arial"/>
                <w:sz w:val="18"/>
                <w:szCs w:val="18"/>
              </w:rPr>
              <w:t>GO);</w:t>
            </w:r>
          </w:p>
          <w:p w14:paraId="28C6A515" w14:textId="77777777" w:rsidR="007B2462" w:rsidRPr="008805DD" w:rsidRDefault="007B2462" w:rsidP="007B2462">
            <w:pPr>
              <w:pStyle w:val="Erlasstext"/>
              <w:tabs>
                <w:tab w:val="clear" w:pos="14.20pt"/>
              </w:tabs>
              <w:spacing w:after="0pt"/>
              <w:ind w:start="15.80pt" w:hanging="15.80pt"/>
              <w:rPr>
                <w:rFonts w:ascii="Arial" w:hAnsi="Arial" w:cs="Arial"/>
                <w:sz w:val="18"/>
                <w:szCs w:val="18"/>
              </w:rPr>
            </w:pPr>
            <w:r w:rsidRPr="008805DD">
              <w:rPr>
                <w:rFonts w:ascii="Arial" w:hAnsi="Arial" w:cs="Arial"/>
                <w:sz w:val="18"/>
                <w:szCs w:val="18"/>
              </w:rPr>
              <w:t>4.</w:t>
            </w:r>
            <w:r w:rsidRPr="008805DD">
              <w:rPr>
                <w:rFonts w:ascii="Arial" w:hAnsi="Arial" w:cs="Arial"/>
                <w:sz w:val="18"/>
                <w:szCs w:val="18"/>
              </w:rPr>
              <w:tab/>
              <w:t xml:space="preserve">Mitglieder von parlamentarischen Kommissionen (Art. </w:t>
            </w:r>
            <w:r w:rsidRPr="008805DD">
              <w:rPr>
                <w:rFonts w:ascii="Arial" w:hAnsi="Arial" w:cs="Arial"/>
                <w:color w:val="00B050"/>
                <w:sz w:val="18"/>
                <w:szCs w:val="18"/>
              </w:rPr>
              <w:t xml:space="preserve">21, 27, 29 und 30 </w:t>
            </w:r>
            <w:r w:rsidRPr="008805DD">
              <w:rPr>
                <w:rFonts w:ascii="Arial" w:hAnsi="Arial" w:cs="Arial"/>
                <w:sz w:val="18"/>
                <w:szCs w:val="18"/>
              </w:rPr>
              <w:t>GO);</w:t>
            </w:r>
          </w:p>
          <w:p w14:paraId="67B7D26B" w14:textId="77777777" w:rsidR="007B2462" w:rsidRDefault="007B2462" w:rsidP="007B2462">
            <w:pPr>
              <w:pStyle w:val="Erlasstext"/>
              <w:tabs>
                <w:tab w:val="clear" w:pos="14.20pt"/>
              </w:tabs>
              <w:spacing w:after="0pt"/>
              <w:ind w:start="15.80pt" w:hanging="15.80pt"/>
              <w:rPr>
                <w:rFonts w:ascii="Arial" w:hAnsi="Arial" w:cs="Arial"/>
                <w:sz w:val="18"/>
                <w:szCs w:val="18"/>
              </w:rPr>
            </w:pPr>
            <w:r w:rsidRPr="008805DD">
              <w:rPr>
                <w:rFonts w:ascii="Arial" w:hAnsi="Arial" w:cs="Arial"/>
                <w:sz w:val="18"/>
                <w:szCs w:val="18"/>
              </w:rPr>
              <w:t>5.</w:t>
            </w:r>
            <w:r w:rsidRPr="008805DD">
              <w:rPr>
                <w:rFonts w:ascii="Arial" w:hAnsi="Arial" w:cs="Arial"/>
                <w:sz w:val="18"/>
                <w:szCs w:val="18"/>
              </w:rPr>
              <w:tab/>
              <w:t xml:space="preserve">Mitglieder des Wahlbüros (Art. </w:t>
            </w:r>
            <w:r w:rsidRPr="008805DD">
              <w:rPr>
                <w:rFonts w:ascii="Arial" w:hAnsi="Arial" w:cs="Arial"/>
                <w:color w:val="00B050"/>
                <w:sz w:val="18"/>
                <w:szCs w:val="18"/>
              </w:rPr>
              <w:t xml:space="preserve">33 lit. e </w:t>
            </w:r>
            <w:r w:rsidRPr="008805DD">
              <w:rPr>
                <w:rFonts w:ascii="Arial" w:hAnsi="Arial" w:cs="Arial"/>
                <w:sz w:val="18"/>
                <w:szCs w:val="18"/>
              </w:rPr>
              <w:t>GO);</w:t>
            </w:r>
          </w:p>
          <w:p w14:paraId="170514F1" w14:textId="77777777" w:rsidR="007B2462" w:rsidRPr="008805DD" w:rsidRDefault="007B2462" w:rsidP="007B2462">
            <w:pPr>
              <w:pStyle w:val="Erlasstext"/>
              <w:tabs>
                <w:tab w:val="clear" w:pos="14.20pt"/>
              </w:tabs>
              <w:spacing w:after="0pt"/>
              <w:ind w:start="15.80pt" w:hanging="15.80pt"/>
              <w:rPr>
                <w:rFonts w:ascii="Arial" w:hAnsi="Arial" w:cs="Arial"/>
                <w:strike/>
                <w:color w:val="FF0000"/>
                <w:sz w:val="18"/>
                <w:szCs w:val="18"/>
              </w:rPr>
            </w:pPr>
            <w:r w:rsidRPr="008805DD">
              <w:rPr>
                <w:rFonts w:ascii="Arial" w:hAnsi="Arial" w:cs="Arial"/>
                <w:strike/>
                <w:color w:val="FF0000"/>
                <w:sz w:val="18"/>
                <w:szCs w:val="18"/>
              </w:rPr>
              <w:t>6.</w:t>
            </w:r>
            <w:r w:rsidRPr="008805DD">
              <w:rPr>
                <w:rFonts w:ascii="Arial" w:hAnsi="Arial" w:cs="Arial"/>
                <w:strike/>
                <w:color w:val="FF0000"/>
                <w:sz w:val="18"/>
                <w:szCs w:val="18"/>
              </w:rPr>
              <w:tab/>
              <w:t>Besondere Amtsstellen (Art. 28 GO);</w:t>
            </w:r>
          </w:p>
          <w:p w14:paraId="39010CA3" w14:textId="77777777" w:rsidR="007B2462" w:rsidRPr="008805DD" w:rsidRDefault="007B2462" w:rsidP="007B2462">
            <w:pPr>
              <w:pStyle w:val="Erlasstext"/>
              <w:tabs>
                <w:tab w:val="clear" w:pos="14.20pt"/>
              </w:tabs>
              <w:spacing w:after="0pt"/>
              <w:ind w:start="15.80pt" w:hanging="15.80pt"/>
              <w:rPr>
                <w:rFonts w:ascii="Arial" w:hAnsi="Arial" w:cs="Arial"/>
                <w:sz w:val="18"/>
                <w:szCs w:val="18"/>
              </w:rPr>
            </w:pPr>
            <w:r w:rsidRPr="008805DD">
              <w:rPr>
                <w:rFonts w:ascii="Arial" w:hAnsi="Arial" w:cs="Arial"/>
                <w:sz w:val="18"/>
                <w:szCs w:val="18"/>
              </w:rPr>
              <w:t>7.</w:t>
            </w:r>
            <w:r w:rsidRPr="008805DD">
              <w:rPr>
                <w:rFonts w:ascii="Arial" w:hAnsi="Arial" w:cs="Arial"/>
                <w:sz w:val="18"/>
                <w:szCs w:val="18"/>
              </w:rPr>
              <w:tab/>
              <w:t xml:space="preserve">Fachleute als Nichtbehördenmitglieder (Art. </w:t>
            </w:r>
            <w:r w:rsidRPr="008805DD">
              <w:rPr>
                <w:rFonts w:ascii="Arial" w:hAnsi="Arial" w:cs="Arial"/>
                <w:color w:val="00B050"/>
                <w:sz w:val="18"/>
                <w:szCs w:val="18"/>
              </w:rPr>
              <w:t>30</w:t>
            </w:r>
            <w:r w:rsidRPr="008805DD">
              <w:rPr>
                <w:rFonts w:ascii="Arial" w:hAnsi="Arial" w:cs="Arial"/>
                <w:sz w:val="18"/>
                <w:szCs w:val="18"/>
              </w:rPr>
              <w:t xml:space="preserve"> GO);</w:t>
            </w:r>
          </w:p>
          <w:p w14:paraId="784E8DB2" w14:textId="77777777" w:rsidR="007B2462" w:rsidRPr="008805DD" w:rsidRDefault="007B2462" w:rsidP="007B2462">
            <w:pPr>
              <w:pStyle w:val="Erlasstext"/>
              <w:tabs>
                <w:tab w:val="clear" w:pos="14.20pt"/>
              </w:tabs>
              <w:spacing w:after="0pt"/>
              <w:ind w:start="15.80pt" w:hanging="15.80pt"/>
              <w:rPr>
                <w:rFonts w:ascii="Arial" w:hAnsi="Arial" w:cs="Arial"/>
                <w:sz w:val="18"/>
                <w:szCs w:val="18"/>
              </w:rPr>
            </w:pPr>
            <w:r w:rsidRPr="008805DD">
              <w:rPr>
                <w:rFonts w:ascii="Arial" w:hAnsi="Arial" w:cs="Arial"/>
                <w:sz w:val="18"/>
                <w:szCs w:val="18"/>
              </w:rPr>
              <w:t>8.</w:t>
            </w:r>
            <w:r w:rsidRPr="008805DD">
              <w:rPr>
                <w:rFonts w:ascii="Arial" w:hAnsi="Arial" w:cs="Arial"/>
                <w:sz w:val="18"/>
                <w:szCs w:val="18"/>
              </w:rPr>
              <w:tab/>
              <w:t>Gemeindefunktionäre, sofern diese über ihre normale Arbeitszeit beansprucht werden;</w:t>
            </w:r>
          </w:p>
          <w:p w14:paraId="789EE69D" w14:textId="75DA73A0" w:rsidR="007B2462" w:rsidRPr="008805DD" w:rsidRDefault="007B2462" w:rsidP="007B2462">
            <w:pPr>
              <w:pStyle w:val="Erlasstext"/>
              <w:tabs>
                <w:tab w:val="clear" w:pos="14.20pt"/>
              </w:tabs>
              <w:spacing w:after="0pt"/>
              <w:ind w:start="15.80pt" w:hanging="15.80pt"/>
              <w:rPr>
                <w:rFonts w:ascii="Arial" w:hAnsi="Arial" w:cs="Arial"/>
                <w:sz w:val="18"/>
                <w:szCs w:val="18"/>
              </w:rPr>
            </w:pPr>
            <w:r w:rsidRPr="008805DD">
              <w:rPr>
                <w:rFonts w:ascii="Arial" w:hAnsi="Arial" w:cs="Arial"/>
                <w:sz w:val="18"/>
                <w:szCs w:val="18"/>
              </w:rPr>
              <w:t>9.</w:t>
            </w:r>
            <w:r w:rsidRPr="008805DD">
              <w:rPr>
                <w:rFonts w:ascii="Arial" w:hAnsi="Arial" w:cs="Arial"/>
                <w:sz w:val="18"/>
                <w:szCs w:val="18"/>
              </w:rPr>
              <w:tab/>
              <w:t>Abgeordnete der Gemeinde, sofern für sie keine andere Entschädigung ausgerichtet</w:t>
            </w:r>
            <w:r>
              <w:rPr>
                <w:rFonts w:ascii="Arial" w:hAnsi="Arial" w:cs="Arial"/>
                <w:sz w:val="18"/>
                <w:szCs w:val="18"/>
              </w:rPr>
              <w:t xml:space="preserve"> </w:t>
            </w:r>
            <w:r w:rsidRPr="008805DD">
              <w:rPr>
                <w:rFonts w:ascii="Arial" w:hAnsi="Arial" w:cs="Arial"/>
                <w:sz w:val="18"/>
                <w:szCs w:val="18"/>
              </w:rPr>
              <w:t>wird.</w:t>
            </w:r>
          </w:p>
          <w:p w14:paraId="5519D442" w14:textId="77777777" w:rsidR="007B2462" w:rsidRDefault="007B2462" w:rsidP="007B2462">
            <w:pPr>
              <w:pStyle w:val="TableContents"/>
            </w:pPr>
          </w:p>
        </w:tc>
        <w:tc>
          <w:tcPr>
            <w:tcW w:w="246.80pt" w:type="dxa"/>
            <w:tcBorders>
              <w:start w:val="single" w:sz="4" w:space="0" w:color="000000"/>
              <w:end w:val="single" w:sz="4" w:space="0" w:color="000000"/>
            </w:tcBorders>
          </w:tcPr>
          <w:p w14:paraId="5AF0D9DE" w14:textId="77777777" w:rsidR="007B2462" w:rsidRDefault="007B2462" w:rsidP="007B2462"/>
        </w:tc>
      </w:tr>
      <w:tr w:rsidR="007B2462" w14:paraId="6FC42121" w14:textId="77777777" w:rsidTr="00982202">
        <w:trPr>
          <w:gridAfter w:val="1"/>
          <w:wAfter w:w="246.80pt" w:type="dxa"/>
          <w:cantSplit/>
        </w:trPr>
        <w:tc>
          <w:tcPr>
            <w:tcW w:w="246.75pt" w:type="dxa"/>
            <w:tcBorders>
              <w:top w:val="single" w:sz="4" w:space="0" w:color="000000"/>
              <w:start w:val="single" w:sz="4" w:space="0" w:color="000000"/>
            </w:tcBorders>
          </w:tcPr>
          <w:p w14:paraId="2BB02121" w14:textId="1F7FF69F" w:rsidR="007B2462" w:rsidRDefault="007B2462" w:rsidP="007B2462">
            <w:pPr>
              <w:pStyle w:val="TableContents"/>
            </w:pPr>
            <w:r>
              <w:rPr>
                <w:b/>
                <w:bCs/>
              </w:rPr>
              <w:t>Art.  4</w:t>
            </w:r>
            <w:r>
              <w:br/>
            </w:r>
            <w:r>
              <w:rPr>
                <w:sz w:val="14"/>
              </w:rPr>
              <w:t>Gemeindepräsidium</w:t>
            </w:r>
          </w:p>
        </w:tc>
        <w:tc>
          <w:tcPr>
            <w:tcW w:w="246.80pt" w:type="dxa"/>
            <w:tcBorders>
              <w:top w:val="single" w:sz="4" w:space="0" w:color="000000"/>
              <w:start w:val="single" w:sz="4" w:space="0" w:color="000000"/>
            </w:tcBorders>
          </w:tcPr>
          <w:p w14:paraId="1EF3B726" w14:textId="77777777" w:rsidR="007B2462" w:rsidRDefault="007B2462" w:rsidP="007B2462">
            <w:pPr>
              <w:pStyle w:val="TableContents"/>
            </w:pPr>
          </w:p>
        </w:tc>
        <w:tc>
          <w:tcPr>
            <w:tcW w:w="246.80pt" w:type="dxa"/>
            <w:tcBorders>
              <w:top w:val="single" w:sz="4" w:space="0" w:color="000000"/>
              <w:start w:val="single" w:sz="4" w:space="0" w:color="000000"/>
              <w:end w:val="single" w:sz="4" w:space="0" w:color="000000"/>
            </w:tcBorders>
          </w:tcPr>
          <w:p w14:paraId="06C5DD36" w14:textId="77777777" w:rsidR="007B2462" w:rsidRDefault="007B2462" w:rsidP="007B2462"/>
        </w:tc>
      </w:tr>
      <w:tr w:rsidR="007B2462" w14:paraId="13D0C080" w14:textId="77777777" w:rsidTr="00982202">
        <w:trPr>
          <w:gridAfter w:val="1"/>
          <w:wAfter w:w="246.80pt" w:type="dxa"/>
          <w:cantSplit/>
        </w:trPr>
        <w:tc>
          <w:tcPr>
            <w:tcW w:w="246.75pt" w:type="dxa"/>
            <w:tcBorders>
              <w:start w:val="single" w:sz="4" w:space="0" w:color="000000"/>
            </w:tcBorders>
          </w:tcPr>
          <w:p w14:paraId="434B1EB2" w14:textId="77777777" w:rsidR="007B2462" w:rsidRDefault="007B2462" w:rsidP="00982202">
            <w:pPr>
              <w:pStyle w:val="Erlasstext"/>
              <w:spacing w:after="0pt"/>
              <w:rPr>
                <w:rFonts w:ascii="Arial" w:hAnsi="Arial" w:cs="Arial"/>
                <w:sz w:val="18"/>
                <w:szCs w:val="18"/>
              </w:rPr>
            </w:pPr>
            <w:r w:rsidRPr="008805DD">
              <w:rPr>
                <w:rStyle w:val="AbsatzNr"/>
                <w:rFonts w:ascii="Arial" w:hAnsi="Arial" w:cs="Arial"/>
                <w:sz w:val="18"/>
                <w:szCs w:val="18"/>
              </w:rPr>
              <w:t>1</w:t>
            </w:r>
            <w:r w:rsidRPr="008805DD">
              <w:rPr>
                <w:rFonts w:ascii="Arial" w:hAnsi="Arial" w:cs="Arial"/>
                <w:sz w:val="18"/>
                <w:szCs w:val="18"/>
              </w:rPr>
              <w:tab/>
              <w:t>Die Gemeindepräsidentin oder der Gemeindepräsident bezieht ein Jahresgrundgehalt von Fr. 175'000.--.</w:t>
            </w:r>
          </w:p>
          <w:p w14:paraId="5237D7E3" w14:textId="251D0CFF" w:rsidR="007B2462" w:rsidRDefault="007B2462" w:rsidP="00982202">
            <w:pPr>
              <w:pStyle w:val="Erlasstext"/>
              <w:spacing w:after="0pt"/>
            </w:pPr>
          </w:p>
        </w:tc>
        <w:tc>
          <w:tcPr>
            <w:tcW w:w="246.80pt" w:type="dxa"/>
            <w:tcBorders>
              <w:start w:val="single" w:sz="4" w:space="0" w:color="000000"/>
            </w:tcBorders>
          </w:tcPr>
          <w:p w14:paraId="4A54ABD9" w14:textId="1B426B75" w:rsidR="007B2462" w:rsidRPr="003E5807" w:rsidRDefault="007B2462" w:rsidP="00982202">
            <w:pPr>
              <w:pStyle w:val="Erlasstext"/>
              <w:spacing w:after="0pt"/>
              <w:rPr>
                <w:rFonts w:ascii="Arial" w:hAnsi="Arial" w:cs="Arial"/>
                <w:color w:val="FF0000"/>
                <w:sz w:val="18"/>
                <w:szCs w:val="18"/>
              </w:rPr>
            </w:pPr>
            <w:r w:rsidRPr="003577B8">
              <w:rPr>
                <w:rStyle w:val="AbsatzNr"/>
                <w:rFonts w:ascii="Arial" w:hAnsi="Arial" w:cs="Arial"/>
                <w:sz w:val="18"/>
                <w:szCs w:val="18"/>
              </w:rPr>
              <w:t>1</w:t>
            </w:r>
            <w:r w:rsidRPr="003577B8">
              <w:rPr>
                <w:rFonts w:ascii="Arial" w:hAnsi="Arial" w:cs="Arial"/>
                <w:sz w:val="18"/>
                <w:szCs w:val="18"/>
              </w:rPr>
              <w:tab/>
            </w:r>
            <w:r w:rsidR="003E5807">
              <w:rPr>
                <w:rFonts w:ascii="Arial" w:hAnsi="Arial" w:cs="Arial"/>
                <w:sz w:val="18"/>
                <w:szCs w:val="18"/>
              </w:rPr>
              <w:t xml:space="preserve">Die Gemeindepräsidentin oder Gemeindepräsident bezieht ein Jahresgrundgehalt von </w:t>
            </w:r>
            <w:r w:rsidR="003E5807" w:rsidRPr="003E5807">
              <w:rPr>
                <w:rFonts w:ascii="Arial" w:hAnsi="Arial" w:cs="Arial"/>
                <w:color w:val="00B050"/>
                <w:sz w:val="18"/>
                <w:szCs w:val="18"/>
              </w:rPr>
              <w:t>Fr. 219'600</w:t>
            </w:r>
            <w:r w:rsidR="003E5807">
              <w:rPr>
                <w:rFonts w:ascii="Arial" w:hAnsi="Arial" w:cs="Arial"/>
                <w:sz w:val="18"/>
                <w:szCs w:val="18"/>
              </w:rPr>
              <w:t xml:space="preserve">. </w:t>
            </w:r>
            <w:r w:rsidR="003E5807" w:rsidRPr="003E5807">
              <w:rPr>
                <w:rFonts w:ascii="Arial" w:hAnsi="Arial" w:cs="Arial"/>
                <w:color w:val="FF0000"/>
                <w:sz w:val="18"/>
                <w:szCs w:val="18"/>
              </w:rPr>
              <w:t>Sie oder er erhält kein Sitzungsgeld.</w:t>
            </w:r>
          </w:p>
          <w:p w14:paraId="436204B1" w14:textId="0B24FD7B" w:rsidR="007B2462" w:rsidRDefault="007B2462" w:rsidP="00982202">
            <w:pPr>
              <w:pStyle w:val="TableContents"/>
            </w:pPr>
          </w:p>
        </w:tc>
        <w:tc>
          <w:tcPr>
            <w:tcW w:w="246.80pt" w:type="dxa"/>
            <w:tcBorders>
              <w:start w:val="single" w:sz="4" w:space="0" w:color="000000"/>
              <w:end w:val="single" w:sz="4" w:space="0" w:color="000000"/>
            </w:tcBorders>
          </w:tcPr>
          <w:p w14:paraId="225AE35A" w14:textId="77777777" w:rsidR="007B2462" w:rsidRDefault="007B2462" w:rsidP="00982202"/>
        </w:tc>
      </w:tr>
      <w:tr w:rsidR="007B2462" w14:paraId="694ACDE8" w14:textId="77777777" w:rsidTr="00982202">
        <w:trPr>
          <w:gridAfter w:val="1"/>
          <w:wAfter w:w="246.80pt" w:type="dxa"/>
          <w:cantSplit/>
        </w:trPr>
        <w:tc>
          <w:tcPr>
            <w:tcW w:w="246.75pt" w:type="dxa"/>
            <w:tcBorders>
              <w:top w:val="single" w:sz="4" w:space="0" w:color="000000"/>
              <w:start w:val="single" w:sz="4" w:space="0" w:color="000000"/>
            </w:tcBorders>
          </w:tcPr>
          <w:p w14:paraId="46F0FC41" w14:textId="2C9CFD00" w:rsidR="007B2462" w:rsidRDefault="007B2462" w:rsidP="007B2462">
            <w:pPr>
              <w:pStyle w:val="TableContents"/>
            </w:pPr>
            <w:r>
              <w:rPr>
                <w:b/>
                <w:bCs/>
              </w:rPr>
              <w:t xml:space="preserve">Art.  </w:t>
            </w:r>
            <w:r w:rsidR="00C241F1">
              <w:rPr>
                <w:b/>
                <w:bCs/>
              </w:rPr>
              <w:t>4</w:t>
            </w:r>
            <w:r w:rsidR="00C241F1">
              <w:rPr>
                <w:b/>
                <w:bCs/>
                <w:vertAlign w:val="superscript"/>
              </w:rPr>
              <w:t>bis</w:t>
            </w:r>
            <w:r>
              <w:br/>
            </w:r>
            <w:r w:rsidR="00C241F1">
              <w:rPr>
                <w:sz w:val="14"/>
              </w:rPr>
              <w:t>nebenamtliche Gemeinderäte</w:t>
            </w:r>
          </w:p>
        </w:tc>
        <w:tc>
          <w:tcPr>
            <w:tcW w:w="246.80pt" w:type="dxa"/>
            <w:tcBorders>
              <w:top w:val="single" w:sz="4" w:space="0" w:color="000000"/>
              <w:start w:val="single" w:sz="4" w:space="0" w:color="000000"/>
            </w:tcBorders>
          </w:tcPr>
          <w:p w14:paraId="260A2B06" w14:textId="77777777" w:rsidR="007B2462" w:rsidRDefault="007B2462" w:rsidP="007B2462">
            <w:pPr>
              <w:pStyle w:val="TableContents"/>
            </w:pPr>
          </w:p>
        </w:tc>
        <w:tc>
          <w:tcPr>
            <w:tcW w:w="246.80pt" w:type="dxa"/>
            <w:tcBorders>
              <w:top w:val="single" w:sz="4" w:space="0" w:color="000000"/>
              <w:start w:val="single" w:sz="4" w:space="0" w:color="000000"/>
              <w:end w:val="single" w:sz="4" w:space="0" w:color="000000"/>
            </w:tcBorders>
          </w:tcPr>
          <w:p w14:paraId="6F213DBF" w14:textId="77777777" w:rsidR="007B2462" w:rsidRDefault="007B2462" w:rsidP="007B2462"/>
        </w:tc>
      </w:tr>
      <w:tr w:rsidR="00C241F1" w14:paraId="10B0EE53" w14:textId="77777777" w:rsidTr="00982202">
        <w:trPr>
          <w:gridAfter w:val="1"/>
          <w:wAfter w:w="246.80pt" w:type="dxa"/>
          <w:cantSplit/>
        </w:trPr>
        <w:tc>
          <w:tcPr>
            <w:tcW w:w="246.75pt" w:type="dxa"/>
            <w:tcBorders>
              <w:start w:val="single" w:sz="4" w:space="0" w:color="000000"/>
            </w:tcBorders>
          </w:tcPr>
          <w:p w14:paraId="29FCC1DE" w14:textId="77777777" w:rsidR="00C241F1" w:rsidRPr="003577B8" w:rsidRDefault="00C241F1" w:rsidP="00C241F1">
            <w:pPr>
              <w:pStyle w:val="Erlasstext"/>
              <w:rPr>
                <w:rFonts w:ascii="Arial" w:hAnsi="Arial" w:cs="Arial"/>
                <w:sz w:val="18"/>
                <w:szCs w:val="18"/>
              </w:rPr>
            </w:pPr>
            <w:r w:rsidRPr="003577B8">
              <w:rPr>
                <w:rStyle w:val="AbsatzNr"/>
                <w:rFonts w:ascii="Arial" w:hAnsi="Arial" w:cs="Arial"/>
                <w:sz w:val="18"/>
                <w:szCs w:val="18"/>
              </w:rPr>
              <w:lastRenderedPageBreak/>
              <w:t>1</w:t>
            </w:r>
            <w:r w:rsidRPr="003577B8">
              <w:rPr>
                <w:rFonts w:ascii="Arial" w:hAnsi="Arial" w:cs="Arial"/>
                <w:sz w:val="18"/>
                <w:szCs w:val="18"/>
              </w:rPr>
              <w:tab/>
              <w:t>Die nebenamtlichen Mitglieder des Gemeinderats erhalten auf der Basis eines Jahresgehalts von Fr. 105'000.-- und einem Beschäftigungsgrad von 30 % eine Jahresentschädigung von Fr. 31'500.--.</w:t>
            </w:r>
          </w:p>
          <w:p w14:paraId="60A6253B" w14:textId="77777777" w:rsidR="00C241F1" w:rsidRPr="003577B8" w:rsidRDefault="00C241F1" w:rsidP="00C241F1">
            <w:pPr>
              <w:pStyle w:val="Erlasstext"/>
              <w:rPr>
                <w:rFonts w:ascii="Arial" w:hAnsi="Arial" w:cs="Arial"/>
                <w:sz w:val="18"/>
                <w:szCs w:val="18"/>
              </w:rPr>
            </w:pPr>
            <w:r w:rsidRPr="003577B8">
              <w:rPr>
                <w:rStyle w:val="AbsatzNr"/>
                <w:rFonts w:ascii="Arial" w:hAnsi="Arial" w:cs="Arial"/>
                <w:sz w:val="18"/>
                <w:szCs w:val="18"/>
              </w:rPr>
              <w:t>2</w:t>
            </w:r>
            <w:r w:rsidRPr="003577B8">
              <w:rPr>
                <w:rFonts w:ascii="Arial" w:hAnsi="Arial" w:cs="Arial"/>
                <w:sz w:val="18"/>
                <w:szCs w:val="18"/>
              </w:rPr>
              <w:tab/>
              <w:t>Der Vizepräsident erhält eine zusätzliche Entschädigung von Fr. 6'000.--.</w:t>
            </w:r>
          </w:p>
          <w:p w14:paraId="60EF427D" w14:textId="77777777" w:rsidR="00C241F1" w:rsidRPr="003577B8" w:rsidRDefault="00C241F1" w:rsidP="00C241F1">
            <w:pPr>
              <w:pStyle w:val="Erlasstext"/>
              <w:spacing w:after="0pt"/>
              <w:rPr>
                <w:rFonts w:ascii="Arial" w:hAnsi="Arial" w:cs="Arial"/>
                <w:sz w:val="18"/>
                <w:szCs w:val="18"/>
              </w:rPr>
            </w:pPr>
          </w:p>
          <w:p w14:paraId="55D6B17E" w14:textId="77777777" w:rsidR="00C241F1" w:rsidRDefault="00C241F1" w:rsidP="00C241F1">
            <w:pPr>
              <w:pStyle w:val="Erlasstext"/>
              <w:rPr>
                <w:rFonts w:ascii="Arial" w:hAnsi="Arial" w:cs="Arial"/>
                <w:sz w:val="18"/>
                <w:szCs w:val="18"/>
              </w:rPr>
            </w:pPr>
            <w:r w:rsidRPr="003577B8">
              <w:rPr>
                <w:rStyle w:val="AbsatzNr"/>
                <w:rFonts w:ascii="Arial" w:hAnsi="Arial" w:cs="Arial"/>
                <w:sz w:val="18"/>
                <w:szCs w:val="18"/>
              </w:rPr>
              <w:t>3</w:t>
            </w:r>
            <w:r w:rsidRPr="003577B8">
              <w:rPr>
                <w:rFonts w:ascii="Arial" w:hAnsi="Arial" w:cs="Arial"/>
                <w:sz w:val="18"/>
                <w:szCs w:val="18"/>
              </w:rPr>
              <w:tab/>
              <w:t>Die nebenamtlichen Gemeinderäte erhalten für jede von Ihnen präsidierte Kommissionssitzung eine Zulage von Fr. 100.-- je Sitzung.</w:t>
            </w:r>
          </w:p>
          <w:p w14:paraId="286400D2" w14:textId="77777777" w:rsidR="00C241F1" w:rsidRPr="003577B8" w:rsidRDefault="00C241F1" w:rsidP="00C241F1">
            <w:pPr>
              <w:pStyle w:val="Erlasstext"/>
              <w:spacing w:after="0pt"/>
              <w:rPr>
                <w:rFonts w:ascii="Arial" w:hAnsi="Arial" w:cs="Arial"/>
                <w:sz w:val="18"/>
                <w:szCs w:val="18"/>
              </w:rPr>
            </w:pPr>
            <w:r w:rsidRPr="003577B8">
              <w:rPr>
                <w:rStyle w:val="AbsatzNr"/>
                <w:rFonts w:ascii="Arial" w:hAnsi="Arial" w:cs="Arial"/>
                <w:sz w:val="18"/>
                <w:szCs w:val="18"/>
              </w:rPr>
              <w:t>4</w:t>
            </w:r>
            <w:r w:rsidRPr="003577B8">
              <w:rPr>
                <w:rFonts w:ascii="Arial" w:hAnsi="Arial" w:cs="Arial"/>
                <w:sz w:val="18"/>
                <w:szCs w:val="18"/>
              </w:rPr>
              <w:tab/>
              <w:t>Nebenamtlichen Gemeinderäten können an die berufliche Vorsorge Prämien bezahlt werden, wenn sich wegen der Ausübung der Gemeinderatstätigkeit im Hauptberuf eine Einkommensreduktion ergibt.</w:t>
            </w:r>
          </w:p>
          <w:p w14:paraId="75CA317E" w14:textId="246EBC79" w:rsidR="00C241F1" w:rsidRDefault="00C241F1" w:rsidP="00C241F1">
            <w:pPr>
              <w:pStyle w:val="TableContents"/>
            </w:pPr>
          </w:p>
        </w:tc>
        <w:tc>
          <w:tcPr>
            <w:tcW w:w="246.80pt" w:type="dxa"/>
            <w:tcBorders>
              <w:start w:val="single" w:sz="4" w:space="0" w:color="000000"/>
            </w:tcBorders>
          </w:tcPr>
          <w:p w14:paraId="6100EB07" w14:textId="6D892896" w:rsidR="00C241F1" w:rsidRPr="003577B8" w:rsidRDefault="00C241F1" w:rsidP="00C241F1">
            <w:pPr>
              <w:pStyle w:val="Erlasstext"/>
              <w:rPr>
                <w:rFonts w:ascii="Arial" w:hAnsi="Arial" w:cs="Arial"/>
                <w:sz w:val="18"/>
                <w:szCs w:val="18"/>
              </w:rPr>
            </w:pPr>
            <w:r w:rsidRPr="003577B8">
              <w:rPr>
                <w:rStyle w:val="AbsatzNr"/>
                <w:rFonts w:ascii="Arial" w:hAnsi="Arial" w:cs="Arial"/>
                <w:sz w:val="18"/>
                <w:szCs w:val="18"/>
              </w:rPr>
              <w:t>1</w:t>
            </w:r>
            <w:r w:rsidRPr="003577B8">
              <w:rPr>
                <w:rFonts w:ascii="Arial" w:hAnsi="Arial" w:cs="Arial"/>
                <w:sz w:val="18"/>
                <w:szCs w:val="18"/>
              </w:rPr>
              <w:tab/>
              <w:t xml:space="preserve">Die nebenamtlichen Mitglieder des Gemeinderats erhalten auf der Basis eines Jahresgehalts von Fr. </w:t>
            </w:r>
            <w:r w:rsidRPr="003577B8">
              <w:rPr>
                <w:rFonts w:ascii="Arial" w:hAnsi="Arial" w:cs="Arial"/>
                <w:color w:val="FF0000"/>
                <w:sz w:val="18"/>
                <w:szCs w:val="18"/>
              </w:rPr>
              <w:t xml:space="preserve">190'000 </w:t>
            </w:r>
            <w:r w:rsidRPr="003577B8">
              <w:rPr>
                <w:rFonts w:ascii="Arial" w:hAnsi="Arial" w:cs="Arial"/>
                <w:sz w:val="18"/>
                <w:szCs w:val="18"/>
              </w:rPr>
              <w:t xml:space="preserve">und einem Beschäftigungsgrad von 30 % eine Jahresentschädigung von Fr. </w:t>
            </w:r>
            <w:r w:rsidRPr="003577B8">
              <w:rPr>
                <w:rFonts w:ascii="Arial" w:hAnsi="Arial" w:cs="Arial"/>
                <w:color w:val="FF0000"/>
                <w:sz w:val="18"/>
                <w:szCs w:val="18"/>
              </w:rPr>
              <w:t>57'000.--.</w:t>
            </w:r>
          </w:p>
          <w:p w14:paraId="7B455B2F" w14:textId="77777777" w:rsidR="00C241F1" w:rsidRDefault="00C241F1" w:rsidP="00C241F1">
            <w:pPr>
              <w:pStyle w:val="Erlasstext"/>
              <w:rPr>
                <w:rFonts w:ascii="Arial" w:hAnsi="Arial" w:cs="Arial"/>
                <w:sz w:val="18"/>
                <w:szCs w:val="18"/>
              </w:rPr>
            </w:pPr>
            <w:r w:rsidRPr="003577B8">
              <w:rPr>
                <w:rStyle w:val="AbsatzNr"/>
                <w:rFonts w:ascii="Arial" w:hAnsi="Arial" w:cs="Arial"/>
                <w:sz w:val="18"/>
                <w:szCs w:val="18"/>
              </w:rPr>
              <w:t>2</w:t>
            </w:r>
            <w:r w:rsidRPr="003577B8">
              <w:rPr>
                <w:rFonts w:ascii="Arial" w:hAnsi="Arial" w:cs="Arial"/>
                <w:sz w:val="18"/>
                <w:szCs w:val="18"/>
              </w:rPr>
              <w:tab/>
              <w:t xml:space="preserve">Der Vizepräsident </w:t>
            </w:r>
            <w:r w:rsidRPr="003577B8">
              <w:rPr>
                <w:rFonts w:ascii="Arial" w:hAnsi="Arial" w:cs="Arial"/>
                <w:color w:val="00B050"/>
                <w:sz w:val="18"/>
                <w:szCs w:val="18"/>
              </w:rPr>
              <w:t>oder die Vizepräsidentin</w:t>
            </w:r>
            <w:r w:rsidRPr="003577B8">
              <w:rPr>
                <w:rFonts w:ascii="Arial" w:hAnsi="Arial" w:cs="Arial"/>
                <w:sz w:val="18"/>
                <w:szCs w:val="18"/>
              </w:rPr>
              <w:t xml:space="preserve"> erhält eine zusätzliche Entschädigung von Fr.</w:t>
            </w:r>
            <w:r>
              <w:rPr>
                <w:rFonts w:ascii="Arial" w:hAnsi="Arial" w:cs="Arial"/>
                <w:sz w:val="18"/>
                <w:szCs w:val="18"/>
              </w:rPr>
              <w:t> </w:t>
            </w:r>
            <w:r w:rsidRPr="00B06464">
              <w:rPr>
                <w:rFonts w:ascii="Arial" w:hAnsi="Arial" w:cs="Arial"/>
                <w:color w:val="FF0000"/>
                <w:sz w:val="18"/>
                <w:szCs w:val="18"/>
              </w:rPr>
              <w:t>8'000</w:t>
            </w:r>
            <w:r w:rsidRPr="003577B8">
              <w:rPr>
                <w:rFonts w:ascii="Arial" w:hAnsi="Arial" w:cs="Arial"/>
                <w:sz w:val="18"/>
                <w:szCs w:val="18"/>
              </w:rPr>
              <w:t>.</w:t>
            </w:r>
          </w:p>
          <w:p w14:paraId="6CEE29CE" w14:textId="77777777" w:rsidR="00C241F1" w:rsidRPr="003577B8" w:rsidRDefault="00C241F1" w:rsidP="00C241F1">
            <w:pPr>
              <w:pStyle w:val="Erlasstext"/>
              <w:spacing w:after="0pt"/>
              <w:rPr>
                <w:rFonts w:ascii="Arial" w:hAnsi="Arial" w:cs="Arial"/>
                <w:sz w:val="18"/>
                <w:szCs w:val="18"/>
              </w:rPr>
            </w:pPr>
          </w:p>
          <w:p w14:paraId="2EC80CA4" w14:textId="77777777" w:rsidR="00C241F1" w:rsidRDefault="00C241F1" w:rsidP="00C241F1">
            <w:pPr>
              <w:pStyle w:val="Erlasstext"/>
              <w:rPr>
                <w:rFonts w:ascii="Arial" w:hAnsi="Arial" w:cs="Arial"/>
                <w:color w:val="FF0000"/>
                <w:sz w:val="18"/>
                <w:szCs w:val="18"/>
              </w:rPr>
            </w:pPr>
            <w:r w:rsidRPr="00BB7EAB">
              <w:rPr>
                <w:rStyle w:val="AbsatzNr"/>
                <w:rFonts w:ascii="Arial" w:hAnsi="Arial" w:cs="Arial"/>
                <w:color w:val="FF0000"/>
                <w:sz w:val="18"/>
                <w:szCs w:val="18"/>
              </w:rPr>
              <w:t>3</w:t>
            </w:r>
            <w:r w:rsidRPr="00BB7EAB">
              <w:rPr>
                <w:rFonts w:ascii="Arial" w:hAnsi="Arial" w:cs="Arial"/>
                <w:color w:val="FF0000"/>
                <w:sz w:val="18"/>
                <w:szCs w:val="18"/>
              </w:rPr>
              <w:tab/>
            </w:r>
            <w:r>
              <w:rPr>
                <w:rFonts w:ascii="Arial" w:hAnsi="Arial" w:cs="Arial"/>
                <w:color w:val="FF0000"/>
                <w:sz w:val="18"/>
                <w:szCs w:val="18"/>
              </w:rPr>
              <w:t>Die nebenamtlichen Mitglieder des Gemeinderates erhalten keine Sitzungsgelder.</w:t>
            </w:r>
          </w:p>
          <w:p w14:paraId="4B99BF14" w14:textId="77777777" w:rsidR="00C241F1" w:rsidRPr="00BB7EAB" w:rsidRDefault="00C241F1" w:rsidP="00C241F1">
            <w:pPr>
              <w:pStyle w:val="Erlasstext"/>
              <w:spacing w:after="0pt"/>
              <w:rPr>
                <w:rFonts w:ascii="Arial" w:hAnsi="Arial" w:cs="Arial"/>
                <w:color w:val="FF0000"/>
                <w:sz w:val="18"/>
                <w:szCs w:val="18"/>
              </w:rPr>
            </w:pPr>
          </w:p>
          <w:p w14:paraId="64443163" w14:textId="77777777" w:rsidR="00C241F1" w:rsidRPr="003577B8" w:rsidRDefault="00C241F1" w:rsidP="00C241F1">
            <w:pPr>
              <w:pStyle w:val="Erlasstext"/>
              <w:spacing w:after="0pt"/>
              <w:rPr>
                <w:rFonts w:ascii="Arial" w:hAnsi="Arial" w:cs="Arial"/>
                <w:sz w:val="18"/>
                <w:szCs w:val="18"/>
              </w:rPr>
            </w:pPr>
            <w:r w:rsidRPr="003577B8">
              <w:rPr>
                <w:rStyle w:val="AbsatzNr"/>
                <w:rFonts w:ascii="Arial" w:hAnsi="Arial" w:cs="Arial"/>
                <w:sz w:val="18"/>
                <w:szCs w:val="18"/>
              </w:rPr>
              <w:t>4</w:t>
            </w:r>
            <w:r w:rsidRPr="003577B8">
              <w:rPr>
                <w:rFonts w:ascii="Arial" w:hAnsi="Arial" w:cs="Arial"/>
                <w:sz w:val="18"/>
                <w:szCs w:val="18"/>
              </w:rPr>
              <w:tab/>
            </w:r>
            <w:r w:rsidRPr="00430FE4">
              <w:rPr>
                <w:rFonts w:ascii="Arial" w:hAnsi="Arial" w:cs="Arial"/>
                <w:strike/>
                <w:color w:val="FF0000"/>
                <w:sz w:val="18"/>
                <w:szCs w:val="18"/>
              </w:rPr>
              <w:t>Nebenamtlichen Gemeinderäten können an die berufliche Vorsorge Prämien bezahlt werden, wenn sich wegen der Ausübung der Gemeinderatstätigkeit im Hauptberuf eine Einkommensreduktion ergibt.</w:t>
            </w:r>
          </w:p>
          <w:p w14:paraId="68D9A469" w14:textId="77777777" w:rsidR="00C241F1" w:rsidRDefault="00C241F1" w:rsidP="00C241F1">
            <w:pPr>
              <w:pStyle w:val="TableContents"/>
            </w:pPr>
          </w:p>
        </w:tc>
        <w:tc>
          <w:tcPr>
            <w:tcW w:w="246.80pt" w:type="dxa"/>
            <w:tcBorders>
              <w:start w:val="single" w:sz="4" w:space="0" w:color="000000"/>
              <w:end w:val="single" w:sz="4" w:space="0" w:color="000000"/>
            </w:tcBorders>
          </w:tcPr>
          <w:p w14:paraId="008530E2" w14:textId="77777777" w:rsidR="00C241F1" w:rsidRDefault="00C241F1" w:rsidP="00C241F1"/>
        </w:tc>
      </w:tr>
      <w:tr w:rsidR="00C241F1" w14:paraId="31A8088D" w14:textId="48F7AB87" w:rsidTr="00982202">
        <w:trPr>
          <w:cantSplit/>
        </w:trPr>
        <w:tc>
          <w:tcPr>
            <w:tcW w:w="246.75pt" w:type="dxa"/>
            <w:tcBorders>
              <w:top w:val="single" w:sz="4" w:space="0" w:color="000000"/>
              <w:start w:val="single" w:sz="4" w:space="0" w:color="000000"/>
            </w:tcBorders>
          </w:tcPr>
          <w:p w14:paraId="1D3459AA" w14:textId="4F1CF04D" w:rsidR="00C241F1" w:rsidRDefault="00C241F1" w:rsidP="00C241F1">
            <w:pPr>
              <w:pStyle w:val="TableContents"/>
            </w:pPr>
            <w:r>
              <w:rPr>
                <w:b/>
                <w:bCs/>
              </w:rPr>
              <w:t>Art.  5</w:t>
            </w:r>
            <w:r>
              <w:br/>
            </w:r>
            <w:r>
              <w:rPr>
                <w:sz w:val="14"/>
              </w:rPr>
              <w:t>Anwendbarkeit des Dienst- und Besoldungsreglementes</w:t>
            </w:r>
          </w:p>
        </w:tc>
        <w:tc>
          <w:tcPr>
            <w:tcW w:w="246.80pt" w:type="dxa"/>
            <w:tcBorders>
              <w:top w:val="single" w:sz="4" w:space="0" w:color="000000"/>
              <w:start w:val="single" w:sz="4" w:space="0" w:color="000000"/>
            </w:tcBorders>
          </w:tcPr>
          <w:p w14:paraId="7C609257" w14:textId="55925F3B" w:rsidR="00C241F1" w:rsidRPr="00C241F1" w:rsidRDefault="00C241F1" w:rsidP="00C241F1">
            <w:pPr>
              <w:pStyle w:val="TableContents"/>
              <w:rPr>
                <w:color w:val="FF0000"/>
              </w:rPr>
            </w:pPr>
            <w:r>
              <w:rPr>
                <w:b/>
                <w:bCs/>
              </w:rPr>
              <w:t>Art.  5</w:t>
            </w:r>
            <w:r>
              <w:br/>
            </w:r>
            <w:r>
              <w:rPr>
                <w:sz w:val="14"/>
              </w:rPr>
              <w:t xml:space="preserve">Anwendbarkeit des </w:t>
            </w:r>
            <w:r>
              <w:rPr>
                <w:color w:val="FF0000"/>
                <w:sz w:val="14"/>
              </w:rPr>
              <w:t>Personalreglementes</w:t>
            </w:r>
          </w:p>
        </w:tc>
        <w:tc>
          <w:tcPr>
            <w:tcW w:w="246.80pt" w:type="dxa"/>
            <w:tcBorders>
              <w:top w:val="single" w:sz="4" w:space="0" w:color="000000"/>
              <w:start w:val="single" w:sz="4" w:space="0" w:color="000000"/>
              <w:end w:val="single" w:sz="4" w:space="0" w:color="000000"/>
            </w:tcBorders>
          </w:tcPr>
          <w:p w14:paraId="1FDB0DAA" w14:textId="77777777" w:rsidR="00C241F1" w:rsidRDefault="00C241F1" w:rsidP="00C241F1"/>
        </w:tc>
        <w:tc>
          <w:tcPr>
            <w:tcW w:w="246.80pt" w:type="dxa"/>
          </w:tcPr>
          <w:p w14:paraId="607C2498" w14:textId="77777777" w:rsidR="00C241F1" w:rsidRDefault="00C241F1" w:rsidP="00C241F1">
            <w:pPr>
              <w:keepLines w:val="0"/>
              <w:widowControl/>
              <w:tabs>
                <w:tab w:val="clear" w:pos="742.70pt"/>
              </w:tabs>
            </w:pPr>
          </w:p>
        </w:tc>
      </w:tr>
      <w:tr w:rsidR="00C241F1" w14:paraId="194AB8AF" w14:textId="77777777" w:rsidTr="00982202">
        <w:trPr>
          <w:gridAfter w:val="1"/>
          <w:wAfter w:w="246.80pt" w:type="dxa"/>
          <w:cantSplit/>
        </w:trPr>
        <w:tc>
          <w:tcPr>
            <w:tcW w:w="246.75pt" w:type="dxa"/>
            <w:tcBorders>
              <w:start w:val="single" w:sz="4" w:space="0" w:color="000000"/>
            </w:tcBorders>
          </w:tcPr>
          <w:p w14:paraId="032B421F" w14:textId="095C6C7F" w:rsidR="00C241F1" w:rsidRPr="00C241F1" w:rsidRDefault="00C241F1" w:rsidP="00C241F1">
            <w:pPr>
              <w:pStyle w:val="ArtikelNr"/>
              <w:numPr>
                <w:ilvl w:val="0"/>
                <w:numId w:val="0"/>
              </w:numPr>
              <w:pBdr>
                <w:top w:val="none" w:sz="0" w:space="0" w:color="auto"/>
                <w:between w:val="none" w:sz="0" w:space="0" w:color="auto"/>
              </w:pBdr>
              <w:rPr>
                <w:rFonts w:ascii="Arial" w:hAnsi="Arial" w:cs="Arial"/>
                <w:b/>
                <w:bCs/>
              </w:rPr>
            </w:pPr>
            <w:r w:rsidRPr="000B7B5D">
              <w:rPr>
                <w:rFonts w:ascii="Arial" w:hAnsi="Arial" w:cs="Arial"/>
              </w:rPr>
              <w:lastRenderedPageBreak/>
              <w:t>Soweit dieses Reglement keine besonderen Bestimmungen enthält, ist das Dienst- und Besoldungsreglement ergänzend anwendbar, insbesondere</w:t>
            </w:r>
          </w:p>
          <w:p w14:paraId="2D9449AC" w14:textId="77777777" w:rsidR="00C241F1" w:rsidRPr="000B7B5D" w:rsidRDefault="00C241F1" w:rsidP="00C241F1">
            <w:pPr>
              <w:pStyle w:val="Erlasstext-a"/>
              <w:rPr>
                <w:rFonts w:ascii="Arial" w:hAnsi="Arial" w:cs="Arial"/>
                <w:sz w:val="18"/>
                <w:szCs w:val="18"/>
              </w:rPr>
            </w:pPr>
            <w:r w:rsidRPr="000B7B5D">
              <w:rPr>
                <w:rFonts w:ascii="Arial" w:hAnsi="Arial" w:cs="Arial"/>
                <w:sz w:val="18"/>
                <w:szCs w:val="18"/>
              </w:rPr>
              <w:t>gelten Teuerungszulagen und generelle Gehaltsverbesserungen (wie Reallohnerhöhungen oder Einbau von Teuerungszulagen in die Grundgehälter) welche dem Gemeindepersonal gewährt werden, auch für alle Mitglieder des Gemeinderates;</w:t>
            </w:r>
          </w:p>
          <w:p w14:paraId="2CDB1DFC" w14:textId="77777777" w:rsidR="00C241F1" w:rsidRPr="000B7B5D" w:rsidRDefault="00C241F1" w:rsidP="00C241F1">
            <w:pPr>
              <w:pStyle w:val="Erlasstext-a"/>
              <w:rPr>
                <w:rFonts w:ascii="Arial" w:hAnsi="Arial" w:cs="Arial"/>
                <w:sz w:val="18"/>
                <w:szCs w:val="18"/>
              </w:rPr>
            </w:pPr>
            <w:r w:rsidRPr="000B7B5D">
              <w:rPr>
                <w:rFonts w:ascii="Arial" w:hAnsi="Arial" w:cs="Arial"/>
                <w:sz w:val="18"/>
                <w:szCs w:val="18"/>
              </w:rPr>
              <w:t>ist die Gemeindepräsidentin oder der Gemeindepräsident bei den Sozialzulagen dem Gemeindepersonal gleichgestellt.</w:t>
            </w:r>
          </w:p>
          <w:p w14:paraId="165CE23E" w14:textId="6B5C4CB2" w:rsidR="00C241F1" w:rsidRDefault="00C241F1" w:rsidP="00C241F1">
            <w:pPr>
              <w:pStyle w:val="TableContents"/>
            </w:pPr>
          </w:p>
        </w:tc>
        <w:tc>
          <w:tcPr>
            <w:tcW w:w="246.80pt" w:type="dxa"/>
            <w:tcBorders>
              <w:start w:val="single" w:sz="4" w:space="0" w:color="000000"/>
            </w:tcBorders>
          </w:tcPr>
          <w:p w14:paraId="38DDED12" w14:textId="1210EE41" w:rsidR="00C241F1" w:rsidRPr="00C241F1" w:rsidRDefault="00C241F1" w:rsidP="00C241F1">
            <w:pPr>
              <w:pStyle w:val="ArtikelNr"/>
              <w:numPr>
                <w:ilvl w:val="0"/>
                <w:numId w:val="0"/>
              </w:numPr>
              <w:pBdr>
                <w:top w:val="none" w:sz="0" w:space="0" w:color="auto"/>
                <w:between w:val="none" w:sz="0" w:space="0" w:color="auto"/>
              </w:pBdr>
              <w:rPr>
                <w:rFonts w:ascii="Arial" w:hAnsi="Arial" w:cs="Arial"/>
                <w:b/>
                <w:bCs/>
              </w:rPr>
            </w:pPr>
            <w:r w:rsidRPr="000B7B5D">
              <w:rPr>
                <w:rFonts w:ascii="Arial" w:hAnsi="Arial" w:cs="Arial"/>
              </w:rPr>
              <w:t xml:space="preserve">Soweit dieses Reglement keine besonderen Bestimmungen enthält, ist das </w:t>
            </w:r>
            <w:r w:rsidRPr="000B7B5D">
              <w:rPr>
                <w:rFonts w:ascii="Arial" w:hAnsi="Arial" w:cs="Arial"/>
                <w:color w:val="00B050"/>
              </w:rPr>
              <w:t>Personalreglement</w:t>
            </w:r>
            <w:r w:rsidRPr="000B7B5D">
              <w:rPr>
                <w:rFonts w:ascii="Arial" w:hAnsi="Arial" w:cs="Arial"/>
              </w:rPr>
              <w:t xml:space="preserve"> ergänzend anwendbar, insbesondere</w:t>
            </w:r>
          </w:p>
          <w:p w14:paraId="34DC8B9B" w14:textId="77777777" w:rsidR="00C241F1" w:rsidRPr="000B7B5D" w:rsidRDefault="00C241F1" w:rsidP="00C241F1">
            <w:pPr>
              <w:pStyle w:val="Erlasstext"/>
              <w:spacing w:after="0pt"/>
              <w:rPr>
                <w:rFonts w:ascii="Arial" w:hAnsi="Arial" w:cs="Arial"/>
                <w:sz w:val="18"/>
                <w:szCs w:val="18"/>
              </w:rPr>
            </w:pPr>
          </w:p>
          <w:p w14:paraId="0BE47867" w14:textId="1DB087B1" w:rsidR="00C241F1" w:rsidRPr="000B7B5D" w:rsidRDefault="00C241F1" w:rsidP="00C241F1">
            <w:pPr>
              <w:pStyle w:val="Erlasstext-a"/>
              <w:numPr>
                <w:ilvl w:val="0"/>
                <w:numId w:val="3"/>
              </w:numPr>
              <w:rPr>
                <w:rFonts w:ascii="Arial" w:hAnsi="Arial" w:cs="Arial"/>
                <w:sz w:val="18"/>
                <w:szCs w:val="18"/>
              </w:rPr>
            </w:pPr>
            <w:r w:rsidRPr="000B7B5D">
              <w:rPr>
                <w:rFonts w:ascii="Arial" w:hAnsi="Arial" w:cs="Arial"/>
                <w:sz w:val="18"/>
                <w:szCs w:val="18"/>
              </w:rPr>
              <w:t>gelten Teuerungszulagen und generelle Gehaltsverbesserungen (wie Reallohnerhöhungen oder Einbau   von Teuerungszu</w:t>
            </w:r>
            <w:r>
              <w:rPr>
                <w:rFonts w:ascii="Arial" w:hAnsi="Arial" w:cs="Arial"/>
                <w:sz w:val="18"/>
                <w:szCs w:val="18"/>
              </w:rPr>
              <w:t>-</w:t>
            </w:r>
            <w:r w:rsidRPr="000B7B5D">
              <w:rPr>
                <w:rFonts w:ascii="Arial" w:hAnsi="Arial" w:cs="Arial"/>
                <w:sz w:val="18"/>
                <w:szCs w:val="18"/>
              </w:rPr>
              <w:t>lagen in di</w:t>
            </w:r>
            <w:r>
              <w:rPr>
                <w:rFonts w:ascii="Arial" w:hAnsi="Arial" w:cs="Arial"/>
                <w:sz w:val="18"/>
                <w:szCs w:val="18"/>
              </w:rPr>
              <w:t>e</w:t>
            </w:r>
            <w:r w:rsidRPr="000B7B5D">
              <w:rPr>
                <w:rFonts w:ascii="Arial" w:hAnsi="Arial" w:cs="Arial"/>
                <w:sz w:val="18"/>
                <w:szCs w:val="18"/>
              </w:rPr>
              <w:t xml:space="preserve"> Grundgehälter) welche dem Gemeindepersonal gewährt werden, auch für alle Mitglieder des Gemeinderates;</w:t>
            </w:r>
          </w:p>
          <w:p w14:paraId="56EBB8A5" w14:textId="1EB19512" w:rsidR="00C241F1" w:rsidRPr="000B7B5D" w:rsidRDefault="00C241F1" w:rsidP="00C241F1">
            <w:pPr>
              <w:pStyle w:val="Erlasstext-a"/>
              <w:rPr>
                <w:rFonts w:ascii="Arial" w:hAnsi="Arial" w:cs="Arial"/>
                <w:sz w:val="18"/>
                <w:szCs w:val="18"/>
              </w:rPr>
            </w:pPr>
            <w:r w:rsidRPr="000B7B5D">
              <w:rPr>
                <w:rFonts w:ascii="Arial" w:hAnsi="Arial" w:cs="Arial"/>
                <w:sz w:val="18"/>
                <w:szCs w:val="18"/>
              </w:rPr>
              <w:t>ist die Gemeindepräsidentin oder der Gemeindepräsident bei den Sozialzulagen</w:t>
            </w:r>
            <w:r>
              <w:rPr>
                <w:rFonts w:ascii="Arial" w:hAnsi="Arial" w:cs="Arial"/>
                <w:sz w:val="18"/>
                <w:szCs w:val="18"/>
              </w:rPr>
              <w:t xml:space="preserve"> </w:t>
            </w:r>
            <w:r w:rsidRPr="000B7B5D">
              <w:rPr>
                <w:rFonts w:ascii="Arial" w:hAnsi="Arial" w:cs="Arial"/>
                <w:sz w:val="18"/>
                <w:szCs w:val="18"/>
              </w:rPr>
              <w:t>dem Gemeindepersonal gleichgestellt.</w:t>
            </w:r>
          </w:p>
          <w:p w14:paraId="04600FE9" w14:textId="77777777" w:rsidR="00C241F1" w:rsidRDefault="00C241F1" w:rsidP="00C241F1">
            <w:pPr>
              <w:pStyle w:val="TableContents"/>
            </w:pPr>
          </w:p>
        </w:tc>
        <w:tc>
          <w:tcPr>
            <w:tcW w:w="246.80pt" w:type="dxa"/>
            <w:tcBorders>
              <w:start w:val="single" w:sz="4" w:space="0" w:color="000000"/>
              <w:end w:val="single" w:sz="4" w:space="0" w:color="000000"/>
            </w:tcBorders>
          </w:tcPr>
          <w:p w14:paraId="744F17A3" w14:textId="77777777" w:rsidR="00C241F1" w:rsidRDefault="00C241F1" w:rsidP="00C241F1"/>
        </w:tc>
      </w:tr>
      <w:tr w:rsidR="00C241F1" w14:paraId="603B4318" w14:textId="77777777" w:rsidTr="00982202">
        <w:trPr>
          <w:gridAfter w:val="1"/>
          <w:wAfter w:w="246.80pt" w:type="dxa"/>
          <w:cantSplit/>
        </w:trPr>
        <w:tc>
          <w:tcPr>
            <w:tcW w:w="246.75pt" w:type="dxa"/>
            <w:tcBorders>
              <w:top w:val="single" w:sz="4" w:space="0" w:color="000000"/>
              <w:start w:val="single" w:sz="4" w:space="0" w:color="000000"/>
            </w:tcBorders>
          </w:tcPr>
          <w:p w14:paraId="393E0915" w14:textId="0F4E2E5D" w:rsidR="00C241F1" w:rsidRDefault="00C241F1" w:rsidP="00C241F1">
            <w:pPr>
              <w:pStyle w:val="TableContents"/>
            </w:pPr>
            <w:r>
              <w:rPr>
                <w:b/>
                <w:bCs/>
              </w:rPr>
              <w:t>Art.  6</w:t>
            </w:r>
            <w:r>
              <w:br/>
            </w:r>
            <w:r>
              <w:rPr>
                <w:sz w:val="14"/>
              </w:rPr>
              <w:t>Einwohnerrat, Kommissionen</w:t>
            </w:r>
          </w:p>
        </w:tc>
        <w:tc>
          <w:tcPr>
            <w:tcW w:w="246.80pt" w:type="dxa"/>
            <w:tcBorders>
              <w:top w:val="single" w:sz="4" w:space="0" w:color="000000"/>
              <w:start w:val="single" w:sz="4" w:space="0" w:color="000000"/>
            </w:tcBorders>
          </w:tcPr>
          <w:p w14:paraId="1BEF2D2B" w14:textId="77777777" w:rsidR="00C241F1" w:rsidRDefault="00C241F1" w:rsidP="00C241F1">
            <w:pPr>
              <w:pStyle w:val="TableContents"/>
            </w:pPr>
          </w:p>
        </w:tc>
        <w:tc>
          <w:tcPr>
            <w:tcW w:w="246.80pt" w:type="dxa"/>
            <w:tcBorders>
              <w:top w:val="single" w:sz="4" w:space="0" w:color="000000"/>
              <w:start w:val="single" w:sz="4" w:space="0" w:color="000000"/>
              <w:end w:val="single" w:sz="4" w:space="0" w:color="000000"/>
            </w:tcBorders>
          </w:tcPr>
          <w:p w14:paraId="41A4897C" w14:textId="77777777" w:rsidR="00C241F1" w:rsidRDefault="00C241F1" w:rsidP="00C241F1"/>
        </w:tc>
      </w:tr>
      <w:tr w:rsidR="00C241F1" w14:paraId="79F4C7ED" w14:textId="77777777" w:rsidTr="00982202">
        <w:trPr>
          <w:gridAfter w:val="1"/>
          <w:wAfter w:w="246.80pt" w:type="dxa"/>
          <w:cantSplit/>
        </w:trPr>
        <w:tc>
          <w:tcPr>
            <w:tcW w:w="246.75pt" w:type="dxa"/>
            <w:tcBorders>
              <w:start w:val="single" w:sz="4" w:space="0" w:color="000000"/>
            </w:tcBorders>
          </w:tcPr>
          <w:p w14:paraId="1B4617C8" w14:textId="77777777" w:rsidR="00C241F1" w:rsidRPr="003577B8" w:rsidRDefault="00C241F1" w:rsidP="00C241F1">
            <w:pPr>
              <w:pStyle w:val="Erlasstext"/>
              <w:rPr>
                <w:rFonts w:ascii="Arial" w:hAnsi="Arial" w:cs="Arial"/>
                <w:sz w:val="18"/>
                <w:szCs w:val="18"/>
              </w:rPr>
            </w:pPr>
            <w:r w:rsidRPr="003577B8">
              <w:rPr>
                <w:rStyle w:val="AbsatzNr"/>
                <w:rFonts w:ascii="Arial" w:hAnsi="Arial" w:cs="Arial"/>
                <w:sz w:val="18"/>
                <w:szCs w:val="18"/>
              </w:rPr>
              <w:t>1</w:t>
            </w:r>
            <w:r w:rsidRPr="003577B8">
              <w:rPr>
                <w:rFonts w:ascii="Arial" w:hAnsi="Arial" w:cs="Arial"/>
                <w:sz w:val="18"/>
                <w:szCs w:val="18"/>
              </w:rPr>
              <w:tab/>
              <w:t>Die Sitzungsgelder für die Mitglieder des Einwohnerrates, Gemeinderates, der parlamentarischen und Verwaltungskommissionen betragen:</w:t>
            </w:r>
          </w:p>
          <w:p w14:paraId="6B0B0A6D" w14:textId="77777777" w:rsidR="00C241F1" w:rsidRPr="003577B8" w:rsidRDefault="00C241F1" w:rsidP="00C241F1">
            <w:pPr>
              <w:pStyle w:val="Erlasstext"/>
              <w:tabs>
                <w:tab w:val="clear" w:pos="14.20pt"/>
                <w:tab w:val="end" w:pos="54pt"/>
                <w:tab w:val="start" w:pos="63pt"/>
              </w:tabs>
              <w:spacing w:after="0pt"/>
              <w:rPr>
                <w:rFonts w:ascii="Arial" w:hAnsi="Arial" w:cs="Arial"/>
                <w:sz w:val="18"/>
                <w:szCs w:val="18"/>
              </w:rPr>
            </w:pPr>
            <w:r w:rsidRPr="003577B8">
              <w:rPr>
                <w:rFonts w:ascii="Arial" w:hAnsi="Arial" w:cs="Arial"/>
                <w:sz w:val="18"/>
                <w:szCs w:val="18"/>
              </w:rPr>
              <w:t>Fr.</w:t>
            </w:r>
            <w:r>
              <w:rPr>
                <w:rFonts w:ascii="Arial" w:hAnsi="Arial" w:cs="Arial"/>
                <w:sz w:val="18"/>
                <w:szCs w:val="18"/>
              </w:rPr>
              <w:t xml:space="preserve"> </w:t>
            </w:r>
            <w:r w:rsidRPr="003577B8">
              <w:rPr>
                <w:rFonts w:ascii="Arial" w:hAnsi="Arial" w:cs="Arial"/>
                <w:sz w:val="18"/>
                <w:szCs w:val="18"/>
              </w:rPr>
              <w:t xml:space="preserve">100.-- </w:t>
            </w:r>
            <w:r w:rsidRPr="003577B8">
              <w:rPr>
                <w:rFonts w:ascii="Arial" w:hAnsi="Arial" w:cs="Arial"/>
                <w:sz w:val="18"/>
                <w:szCs w:val="18"/>
              </w:rPr>
              <w:tab/>
              <w:t>für einen halben Tag oder eine Abendsitzung;</w:t>
            </w:r>
          </w:p>
          <w:p w14:paraId="219BEF56" w14:textId="77777777" w:rsidR="00C241F1" w:rsidRPr="003577B8" w:rsidRDefault="00C241F1" w:rsidP="00C241F1">
            <w:pPr>
              <w:pStyle w:val="Erlasstext"/>
              <w:tabs>
                <w:tab w:val="clear" w:pos="14.20pt"/>
                <w:tab w:val="end" w:pos="54pt"/>
                <w:tab w:val="start" w:pos="63pt"/>
              </w:tabs>
              <w:rPr>
                <w:rFonts w:ascii="Arial" w:hAnsi="Arial" w:cs="Arial"/>
                <w:sz w:val="18"/>
                <w:szCs w:val="18"/>
              </w:rPr>
            </w:pPr>
            <w:r w:rsidRPr="003577B8">
              <w:rPr>
                <w:rFonts w:ascii="Arial" w:hAnsi="Arial" w:cs="Arial"/>
                <w:sz w:val="18"/>
                <w:szCs w:val="18"/>
              </w:rPr>
              <w:t>Fr.</w:t>
            </w:r>
            <w:r>
              <w:rPr>
                <w:rFonts w:ascii="Arial" w:hAnsi="Arial" w:cs="Arial"/>
                <w:sz w:val="18"/>
                <w:szCs w:val="18"/>
              </w:rPr>
              <w:t xml:space="preserve"> </w:t>
            </w:r>
            <w:r w:rsidRPr="003577B8">
              <w:rPr>
                <w:rFonts w:ascii="Arial" w:hAnsi="Arial" w:cs="Arial"/>
                <w:sz w:val="18"/>
                <w:szCs w:val="18"/>
              </w:rPr>
              <w:t xml:space="preserve">200.-- </w:t>
            </w:r>
            <w:r w:rsidRPr="003577B8">
              <w:rPr>
                <w:rFonts w:ascii="Arial" w:hAnsi="Arial" w:cs="Arial"/>
                <w:sz w:val="18"/>
                <w:szCs w:val="18"/>
              </w:rPr>
              <w:tab/>
              <w:t>für einen ganzen Tag.</w:t>
            </w:r>
          </w:p>
          <w:p w14:paraId="763973E8" w14:textId="77777777" w:rsidR="00C241F1" w:rsidRDefault="00C241F1" w:rsidP="00C241F1">
            <w:pPr>
              <w:pStyle w:val="Erlasstext"/>
              <w:rPr>
                <w:rFonts w:ascii="Arial" w:hAnsi="Arial" w:cs="Arial"/>
                <w:sz w:val="18"/>
                <w:szCs w:val="18"/>
              </w:rPr>
            </w:pPr>
            <w:r w:rsidRPr="003577B8">
              <w:rPr>
                <w:rStyle w:val="AbsatzNr"/>
                <w:rFonts w:ascii="Arial" w:hAnsi="Arial" w:cs="Arial"/>
                <w:sz w:val="18"/>
                <w:szCs w:val="18"/>
              </w:rPr>
              <w:t>2</w:t>
            </w:r>
            <w:r w:rsidRPr="003577B8">
              <w:rPr>
                <w:rFonts w:ascii="Arial" w:hAnsi="Arial" w:cs="Arial"/>
                <w:sz w:val="18"/>
                <w:szCs w:val="18"/>
              </w:rPr>
              <w:tab/>
              <w:t>Der Einwohnerratspräsident erhält eine zusätzliche Jahresentschädigung von Fr. 1'000.--.</w:t>
            </w:r>
          </w:p>
          <w:p w14:paraId="5C89E2E2" w14:textId="7808DD18" w:rsidR="00C241F1" w:rsidRDefault="00C241F1" w:rsidP="00C241F1">
            <w:pPr>
              <w:pStyle w:val="TableContents"/>
            </w:pPr>
          </w:p>
        </w:tc>
        <w:tc>
          <w:tcPr>
            <w:tcW w:w="246.80pt" w:type="dxa"/>
            <w:tcBorders>
              <w:start w:val="single" w:sz="4" w:space="0" w:color="000000"/>
            </w:tcBorders>
          </w:tcPr>
          <w:p w14:paraId="567ACD5D" w14:textId="48DE0713" w:rsidR="00C241F1" w:rsidRPr="003577B8" w:rsidRDefault="00C241F1" w:rsidP="00C241F1">
            <w:pPr>
              <w:pStyle w:val="Erlasstext"/>
              <w:rPr>
                <w:rFonts w:ascii="Arial" w:hAnsi="Arial" w:cs="Arial"/>
                <w:sz w:val="18"/>
                <w:szCs w:val="18"/>
              </w:rPr>
            </w:pPr>
            <w:r w:rsidRPr="003577B8">
              <w:rPr>
                <w:rStyle w:val="AbsatzNr"/>
                <w:rFonts w:ascii="Arial" w:hAnsi="Arial" w:cs="Arial"/>
                <w:sz w:val="18"/>
                <w:szCs w:val="18"/>
              </w:rPr>
              <w:t>1</w:t>
            </w:r>
            <w:r w:rsidRPr="003577B8">
              <w:rPr>
                <w:rFonts w:ascii="Arial" w:hAnsi="Arial" w:cs="Arial"/>
                <w:sz w:val="18"/>
                <w:szCs w:val="18"/>
              </w:rPr>
              <w:tab/>
              <w:t xml:space="preserve">Die Sitzungsgelder für die Mitglieder des Einwohnerrates, </w:t>
            </w:r>
            <w:r w:rsidRPr="00E81228">
              <w:rPr>
                <w:rFonts w:ascii="Arial" w:hAnsi="Arial" w:cs="Arial"/>
                <w:strike/>
                <w:color w:val="FF0000"/>
                <w:sz w:val="18"/>
                <w:szCs w:val="18"/>
              </w:rPr>
              <w:t>Gemeinderates,</w:t>
            </w:r>
            <w:r w:rsidRPr="00E81228">
              <w:rPr>
                <w:rFonts w:ascii="Arial" w:hAnsi="Arial" w:cs="Arial"/>
                <w:color w:val="FF0000"/>
                <w:sz w:val="18"/>
                <w:szCs w:val="18"/>
              </w:rPr>
              <w:t xml:space="preserve"> </w:t>
            </w:r>
            <w:r w:rsidRPr="003577B8">
              <w:rPr>
                <w:rFonts w:ascii="Arial" w:hAnsi="Arial" w:cs="Arial"/>
                <w:sz w:val="18"/>
                <w:szCs w:val="18"/>
              </w:rPr>
              <w:t>der parlamentarischen und Verwaltungskommissionen betragen:</w:t>
            </w:r>
          </w:p>
          <w:p w14:paraId="40255103" w14:textId="77777777" w:rsidR="00C241F1" w:rsidRPr="003577B8" w:rsidRDefault="00C241F1" w:rsidP="00C241F1">
            <w:pPr>
              <w:pStyle w:val="Erlasstext"/>
              <w:tabs>
                <w:tab w:val="clear" w:pos="14.20pt"/>
                <w:tab w:val="end" w:pos="54pt"/>
                <w:tab w:val="start" w:pos="63pt"/>
              </w:tabs>
              <w:spacing w:after="0pt"/>
              <w:rPr>
                <w:rFonts w:ascii="Arial" w:hAnsi="Arial" w:cs="Arial"/>
                <w:sz w:val="18"/>
                <w:szCs w:val="18"/>
              </w:rPr>
            </w:pPr>
            <w:r w:rsidRPr="003577B8">
              <w:rPr>
                <w:rFonts w:ascii="Arial" w:hAnsi="Arial" w:cs="Arial"/>
                <w:sz w:val="18"/>
                <w:szCs w:val="18"/>
              </w:rPr>
              <w:t>Fr.</w:t>
            </w:r>
            <w:r>
              <w:rPr>
                <w:rFonts w:ascii="Arial" w:hAnsi="Arial" w:cs="Arial"/>
                <w:sz w:val="18"/>
                <w:szCs w:val="18"/>
              </w:rPr>
              <w:t xml:space="preserve"> </w:t>
            </w:r>
            <w:r w:rsidRPr="003577B8">
              <w:rPr>
                <w:rFonts w:ascii="Arial" w:hAnsi="Arial" w:cs="Arial"/>
                <w:sz w:val="18"/>
                <w:szCs w:val="18"/>
              </w:rPr>
              <w:t xml:space="preserve">100.-- </w:t>
            </w:r>
            <w:r w:rsidRPr="003577B8">
              <w:rPr>
                <w:rFonts w:ascii="Arial" w:hAnsi="Arial" w:cs="Arial"/>
                <w:sz w:val="18"/>
                <w:szCs w:val="18"/>
              </w:rPr>
              <w:tab/>
              <w:t xml:space="preserve">für einen halben Tag oder eine </w:t>
            </w:r>
            <w:r>
              <w:rPr>
                <w:rFonts w:ascii="Arial" w:hAnsi="Arial" w:cs="Arial"/>
                <w:sz w:val="18"/>
                <w:szCs w:val="18"/>
              </w:rPr>
              <w:t xml:space="preserve">    </w:t>
            </w:r>
            <w:r w:rsidRPr="003577B8">
              <w:rPr>
                <w:rFonts w:ascii="Arial" w:hAnsi="Arial" w:cs="Arial"/>
                <w:sz w:val="18"/>
                <w:szCs w:val="18"/>
              </w:rPr>
              <w:t>Abendsitzung;</w:t>
            </w:r>
          </w:p>
          <w:p w14:paraId="72A1ACF7" w14:textId="77777777" w:rsidR="00C241F1" w:rsidRPr="003577B8" w:rsidRDefault="00C241F1" w:rsidP="00C241F1">
            <w:pPr>
              <w:pStyle w:val="Erlasstext"/>
              <w:tabs>
                <w:tab w:val="clear" w:pos="14.20pt"/>
                <w:tab w:val="end" w:pos="54pt"/>
                <w:tab w:val="start" w:pos="63pt"/>
              </w:tabs>
              <w:rPr>
                <w:rFonts w:ascii="Arial" w:hAnsi="Arial" w:cs="Arial"/>
                <w:sz w:val="18"/>
                <w:szCs w:val="18"/>
              </w:rPr>
            </w:pPr>
            <w:r w:rsidRPr="003577B8">
              <w:rPr>
                <w:rFonts w:ascii="Arial" w:hAnsi="Arial" w:cs="Arial"/>
                <w:sz w:val="18"/>
                <w:szCs w:val="18"/>
              </w:rPr>
              <w:t>Fr.</w:t>
            </w:r>
            <w:r>
              <w:rPr>
                <w:rFonts w:ascii="Arial" w:hAnsi="Arial" w:cs="Arial"/>
                <w:sz w:val="18"/>
                <w:szCs w:val="18"/>
              </w:rPr>
              <w:t xml:space="preserve"> </w:t>
            </w:r>
            <w:r w:rsidRPr="003577B8">
              <w:rPr>
                <w:rFonts w:ascii="Arial" w:hAnsi="Arial" w:cs="Arial"/>
                <w:sz w:val="18"/>
                <w:szCs w:val="18"/>
              </w:rPr>
              <w:t xml:space="preserve">200.-- </w:t>
            </w:r>
            <w:r w:rsidRPr="003577B8">
              <w:rPr>
                <w:rFonts w:ascii="Arial" w:hAnsi="Arial" w:cs="Arial"/>
                <w:sz w:val="18"/>
                <w:szCs w:val="18"/>
              </w:rPr>
              <w:tab/>
              <w:t>für einen ganzen Tag.</w:t>
            </w:r>
          </w:p>
          <w:p w14:paraId="3F756782" w14:textId="77777777" w:rsidR="00C241F1" w:rsidRPr="003577B8" w:rsidRDefault="00C241F1" w:rsidP="00C241F1">
            <w:pPr>
              <w:pStyle w:val="Erlasstext"/>
              <w:rPr>
                <w:rFonts w:ascii="Arial" w:hAnsi="Arial" w:cs="Arial"/>
                <w:sz w:val="18"/>
                <w:szCs w:val="18"/>
              </w:rPr>
            </w:pPr>
            <w:r w:rsidRPr="003577B8">
              <w:rPr>
                <w:rStyle w:val="AbsatzNr"/>
                <w:rFonts w:ascii="Arial" w:hAnsi="Arial" w:cs="Arial"/>
                <w:sz w:val="18"/>
                <w:szCs w:val="18"/>
              </w:rPr>
              <w:t>2</w:t>
            </w:r>
            <w:r w:rsidRPr="003577B8">
              <w:rPr>
                <w:rFonts w:ascii="Arial" w:hAnsi="Arial" w:cs="Arial"/>
                <w:sz w:val="18"/>
                <w:szCs w:val="18"/>
              </w:rPr>
              <w:tab/>
              <w:t xml:space="preserve">Der Einwohnerratspräsident </w:t>
            </w:r>
            <w:r w:rsidRPr="00E81228">
              <w:rPr>
                <w:rFonts w:ascii="Arial" w:hAnsi="Arial" w:cs="Arial"/>
                <w:color w:val="00B050"/>
                <w:sz w:val="18"/>
                <w:szCs w:val="18"/>
              </w:rPr>
              <w:t xml:space="preserve">oder die Einwohnerratspräsidentin </w:t>
            </w:r>
            <w:r w:rsidRPr="003577B8">
              <w:rPr>
                <w:rFonts w:ascii="Arial" w:hAnsi="Arial" w:cs="Arial"/>
                <w:sz w:val="18"/>
                <w:szCs w:val="18"/>
              </w:rPr>
              <w:t>erhält eine zusätzliche Jahresentschädigung von Fr. 1'000.--.</w:t>
            </w:r>
          </w:p>
          <w:p w14:paraId="30D1D8E9" w14:textId="455564CD" w:rsidR="00C241F1" w:rsidRDefault="00C241F1" w:rsidP="00C241F1">
            <w:pPr>
              <w:pStyle w:val="TableContents"/>
            </w:pPr>
          </w:p>
        </w:tc>
        <w:tc>
          <w:tcPr>
            <w:tcW w:w="246.80pt" w:type="dxa"/>
            <w:tcBorders>
              <w:start w:val="single" w:sz="4" w:space="0" w:color="000000"/>
              <w:end w:val="single" w:sz="4" w:space="0" w:color="000000"/>
            </w:tcBorders>
          </w:tcPr>
          <w:p w14:paraId="7D7B3031" w14:textId="77777777" w:rsidR="00C241F1" w:rsidRDefault="00C241F1" w:rsidP="00C241F1"/>
        </w:tc>
      </w:tr>
      <w:tr w:rsidR="00C241F1" w14:paraId="49BDBA68" w14:textId="77777777" w:rsidTr="00982202">
        <w:trPr>
          <w:gridAfter w:val="1"/>
          <w:wAfter w:w="246.80pt" w:type="dxa"/>
          <w:cantSplit/>
        </w:trPr>
        <w:tc>
          <w:tcPr>
            <w:tcW w:w="246.75pt" w:type="dxa"/>
            <w:tcBorders>
              <w:top w:val="single" w:sz="4" w:space="0" w:color="000000"/>
              <w:start w:val="single" w:sz="4" w:space="0" w:color="000000"/>
            </w:tcBorders>
          </w:tcPr>
          <w:p w14:paraId="3BB7B924" w14:textId="0DAD539E" w:rsidR="00C241F1" w:rsidRDefault="00C241F1" w:rsidP="00C241F1">
            <w:pPr>
              <w:pStyle w:val="TableContents"/>
            </w:pPr>
            <w:r>
              <w:rPr>
                <w:b/>
                <w:bCs/>
              </w:rPr>
              <w:t>Art.  10</w:t>
            </w:r>
            <w:r>
              <w:br/>
            </w:r>
            <w:r>
              <w:rPr>
                <w:sz w:val="14"/>
              </w:rPr>
              <w:t>Spesen</w:t>
            </w:r>
          </w:p>
        </w:tc>
        <w:tc>
          <w:tcPr>
            <w:tcW w:w="246.80pt" w:type="dxa"/>
            <w:tcBorders>
              <w:top w:val="single" w:sz="4" w:space="0" w:color="000000"/>
              <w:start w:val="single" w:sz="4" w:space="0" w:color="000000"/>
            </w:tcBorders>
          </w:tcPr>
          <w:p w14:paraId="12467E2F" w14:textId="77777777" w:rsidR="00C241F1" w:rsidRDefault="00C241F1" w:rsidP="00C241F1">
            <w:pPr>
              <w:pStyle w:val="TableContents"/>
            </w:pPr>
          </w:p>
        </w:tc>
        <w:tc>
          <w:tcPr>
            <w:tcW w:w="246.80pt" w:type="dxa"/>
            <w:tcBorders>
              <w:top w:val="single" w:sz="4" w:space="0" w:color="000000"/>
              <w:start w:val="single" w:sz="4" w:space="0" w:color="000000"/>
              <w:end w:val="single" w:sz="4" w:space="0" w:color="000000"/>
            </w:tcBorders>
          </w:tcPr>
          <w:p w14:paraId="35639E54" w14:textId="77777777" w:rsidR="00C241F1" w:rsidRDefault="00C241F1" w:rsidP="00C241F1"/>
        </w:tc>
      </w:tr>
      <w:tr w:rsidR="00C241F1" w14:paraId="0E151F6F" w14:textId="77777777" w:rsidTr="00982202">
        <w:trPr>
          <w:gridAfter w:val="1"/>
          <w:wAfter w:w="246.80pt" w:type="dxa"/>
          <w:cantSplit/>
        </w:trPr>
        <w:tc>
          <w:tcPr>
            <w:tcW w:w="246.75pt" w:type="dxa"/>
            <w:tcBorders>
              <w:start w:val="single" w:sz="4" w:space="0" w:color="000000"/>
            </w:tcBorders>
          </w:tcPr>
          <w:p w14:paraId="7D7046D2" w14:textId="77777777" w:rsidR="00C241F1" w:rsidRPr="00CA4546" w:rsidRDefault="00C241F1" w:rsidP="00C241F1">
            <w:pPr>
              <w:pStyle w:val="Erlasstext"/>
              <w:rPr>
                <w:rFonts w:ascii="Arial" w:hAnsi="Arial" w:cs="Arial"/>
                <w:sz w:val="18"/>
                <w:szCs w:val="18"/>
              </w:rPr>
            </w:pPr>
            <w:r w:rsidRPr="00CA4546">
              <w:rPr>
                <w:rStyle w:val="AbsatzNr"/>
                <w:rFonts w:ascii="Arial" w:hAnsi="Arial" w:cs="Arial"/>
                <w:sz w:val="18"/>
                <w:szCs w:val="18"/>
              </w:rPr>
              <w:lastRenderedPageBreak/>
              <w:t>2</w:t>
            </w:r>
            <w:r w:rsidRPr="00CA4546">
              <w:rPr>
                <w:rFonts w:ascii="Arial" w:hAnsi="Arial" w:cs="Arial"/>
                <w:sz w:val="18"/>
                <w:szCs w:val="18"/>
              </w:rPr>
              <w:tab/>
              <w:t>Für notwendige Fahrten ist in erster Linie das öffentliche Verkehrsmittel zu benützen, wobei das Billett 1. Klasse vergütet wird. Sind die Reisekosten mit öffentlichen Verkehrsmitteln für einen Entschädigungsberechtigten pro Jahr in der Regel höher als Fr. 200.--, werden die Kosten für ein Halbtaxabonnement und das entsprechend ermässigte Billett vergütet. Autofahrten werden mit Fr. 0.50/km entschädigt.</w:t>
            </w:r>
          </w:p>
          <w:p w14:paraId="0EA502F9" w14:textId="4D6D81A8" w:rsidR="00C241F1" w:rsidRDefault="00C241F1" w:rsidP="00C241F1">
            <w:pPr>
              <w:pStyle w:val="TableContents"/>
            </w:pPr>
          </w:p>
        </w:tc>
        <w:tc>
          <w:tcPr>
            <w:tcW w:w="246.80pt" w:type="dxa"/>
            <w:tcBorders>
              <w:start w:val="single" w:sz="4" w:space="0" w:color="000000"/>
            </w:tcBorders>
          </w:tcPr>
          <w:p w14:paraId="59C5043D" w14:textId="77777777" w:rsidR="00C241F1" w:rsidRPr="00CA4546" w:rsidRDefault="00C241F1" w:rsidP="00C241F1">
            <w:pPr>
              <w:pStyle w:val="Erlasstext"/>
              <w:rPr>
                <w:rFonts w:ascii="Arial" w:hAnsi="Arial" w:cs="Arial"/>
                <w:sz w:val="18"/>
                <w:szCs w:val="18"/>
              </w:rPr>
            </w:pPr>
            <w:r w:rsidRPr="00CA4546">
              <w:rPr>
                <w:rStyle w:val="AbsatzNr"/>
                <w:rFonts w:ascii="Arial" w:hAnsi="Arial" w:cs="Arial"/>
                <w:sz w:val="18"/>
                <w:szCs w:val="18"/>
              </w:rPr>
              <w:t>2</w:t>
            </w:r>
            <w:r w:rsidRPr="00CA4546">
              <w:rPr>
                <w:rFonts w:ascii="Arial" w:hAnsi="Arial" w:cs="Arial"/>
                <w:sz w:val="18"/>
                <w:szCs w:val="18"/>
              </w:rPr>
              <w:tab/>
              <w:t xml:space="preserve">Für notwendige Fahrten ist in erster Linie das öffentliche Verkehrsmittel zu benützen, wobei das Billett 1. Klasse vergütet wird. Sind die Reisekosten mit öffentlichen Verkehrsmitteln für einen Entschädigungsberechtigten pro Jahr in der Regel höher als Fr. 200.--, werden die Kosten für ein Halbtaxabonnement und das entsprechend ermässigte Billett vergütet. Autofahrten werden mit Fr. </w:t>
            </w:r>
            <w:r w:rsidRPr="008F7C01">
              <w:rPr>
                <w:rFonts w:ascii="Arial" w:hAnsi="Arial" w:cs="Arial"/>
                <w:color w:val="FF0000"/>
                <w:sz w:val="18"/>
                <w:szCs w:val="18"/>
              </w:rPr>
              <w:t>0.70</w:t>
            </w:r>
            <w:r w:rsidRPr="00CA4546">
              <w:rPr>
                <w:rFonts w:ascii="Arial" w:hAnsi="Arial" w:cs="Arial"/>
                <w:sz w:val="18"/>
                <w:szCs w:val="18"/>
              </w:rPr>
              <w:t>/km entschädigt.</w:t>
            </w:r>
          </w:p>
          <w:p w14:paraId="6B6FC01A" w14:textId="764081A8" w:rsidR="00C241F1" w:rsidRDefault="00C241F1" w:rsidP="00F61D9C">
            <w:pPr>
              <w:pStyle w:val="TableContents"/>
              <w:keepLines w:val="0"/>
              <w:widowControl/>
              <w:suppressLineNumbers w:val="0"/>
              <w:spacing w:after="6.60pt" w:line="13.20pt" w:lineRule="exact"/>
              <w:jc w:val="both"/>
            </w:pPr>
            <w:r w:rsidRPr="001517E1">
              <w:rPr>
                <w:rStyle w:val="AbsatzNr"/>
                <w:color w:val="FF0000"/>
                <w:sz w:val="18"/>
                <w:szCs w:val="18"/>
              </w:rPr>
              <w:t>3</w:t>
            </w:r>
            <w:r w:rsidRPr="00CA4546">
              <w:rPr>
                <w:rFonts w:cs="Arial"/>
                <w:sz w:val="18"/>
                <w:szCs w:val="18"/>
              </w:rPr>
              <w:tab/>
            </w:r>
            <w:r w:rsidRPr="001517E1">
              <w:rPr>
                <w:rFonts w:cs="Arial"/>
                <w:color w:val="FF0000"/>
                <w:sz w:val="18"/>
                <w:szCs w:val="18"/>
              </w:rPr>
              <w:t xml:space="preserve">Den Mitgliedern des Gemeinderates wird eine pauschale jährliche Spesenvergütung von </w:t>
            </w:r>
            <w:r w:rsidRPr="00F01432">
              <w:rPr>
                <w:rFonts w:cs="Arial"/>
                <w:color w:val="FF0000"/>
                <w:sz w:val="18"/>
                <w:szCs w:val="18"/>
              </w:rPr>
              <w:t>Fr.  2'600</w:t>
            </w:r>
            <w:r w:rsidRPr="001517E1">
              <w:rPr>
                <w:rFonts w:cs="Arial"/>
                <w:color w:val="FF0000"/>
                <w:sz w:val="18"/>
                <w:szCs w:val="18"/>
              </w:rPr>
              <w:t xml:space="preserve"> ausgerichtet. Der Gemeindepräsident erhält eine Spesenvergütung von Fr. 7'200. Mit den Spesenvergütungen sind sämtliche Auslagen für Dienstfahrten, Verpflegung, Unterkunft und dergleichen im Kanton und in den angrenzenden Kantonen abgegolten. Ausserhalb des genannten Gebietes können die effektiven Auslagen geltend gemacht werden.</w:t>
            </w:r>
          </w:p>
        </w:tc>
        <w:tc>
          <w:tcPr>
            <w:tcW w:w="246.80pt" w:type="dxa"/>
            <w:tcBorders>
              <w:start w:val="single" w:sz="4" w:space="0" w:color="000000"/>
              <w:end w:val="single" w:sz="4" w:space="0" w:color="000000"/>
            </w:tcBorders>
          </w:tcPr>
          <w:p w14:paraId="3929A7BF" w14:textId="77777777" w:rsidR="00C241F1" w:rsidRDefault="00C241F1" w:rsidP="00C241F1"/>
        </w:tc>
      </w:tr>
      <w:tr w:rsidR="00C241F1" w14:paraId="4DD6C41B" w14:textId="77777777" w:rsidTr="00982202">
        <w:trPr>
          <w:gridAfter w:val="1"/>
          <w:wAfter w:w="246.80pt" w:type="dxa"/>
        </w:trPr>
        <w:tc>
          <w:tcPr>
            <w:tcW w:w="246.75pt" w:type="dxa"/>
            <w:tcBorders>
              <w:top w:val="single" w:sz="4" w:space="0" w:color="000000"/>
              <w:start w:val="single" w:sz="4" w:space="0" w:color="000000"/>
            </w:tcBorders>
            <w:shd w:val="clear" w:color="auto" w:fill="FFFFFF"/>
          </w:tcPr>
          <w:p w14:paraId="0B494605" w14:textId="77777777" w:rsidR="00C241F1" w:rsidRDefault="00C241F1" w:rsidP="00C241F1"/>
        </w:tc>
        <w:tc>
          <w:tcPr>
            <w:tcW w:w="246.80pt" w:type="dxa"/>
            <w:tcBorders>
              <w:top w:val="single" w:sz="4" w:space="0" w:color="000000"/>
              <w:start w:val="single" w:sz="4" w:space="0" w:color="000000"/>
            </w:tcBorders>
            <w:shd w:val="clear" w:color="auto" w:fill="FFFFFF"/>
          </w:tcPr>
          <w:p w14:paraId="150FE68A" w14:textId="77777777" w:rsidR="00C241F1" w:rsidRDefault="00C241F1" w:rsidP="00C241F1">
            <w:pPr>
              <w:pStyle w:val="Abschnittstitel"/>
            </w:pPr>
            <w:r>
              <w:t>II.</w:t>
            </w:r>
          </w:p>
        </w:tc>
        <w:tc>
          <w:tcPr>
            <w:tcW w:w="246.80pt" w:type="dxa"/>
            <w:tcBorders>
              <w:top w:val="single" w:sz="4" w:space="0" w:color="000000"/>
              <w:start w:val="single" w:sz="4" w:space="0" w:color="000000"/>
              <w:end w:val="single" w:sz="4" w:space="0" w:color="000000"/>
            </w:tcBorders>
            <w:shd w:val="clear" w:color="auto" w:fill="FFFFFF"/>
          </w:tcPr>
          <w:p w14:paraId="1E0C02DE" w14:textId="77777777" w:rsidR="00C241F1" w:rsidRDefault="00C241F1" w:rsidP="00C241F1"/>
        </w:tc>
      </w:tr>
      <w:tr w:rsidR="00C241F1" w14:paraId="19108362" w14:textId="77777777" w:rsidTr="00982202">
        <w:trPr>
          <w:gridAfter w:val="1"/>
          <w:wAfter w:w="246.80pt" w:type="dxa"/>
        </w:trPr>
        <w:tc>
          <w:tcPr>
            <w:tcW w:w="246.75pt" w:type="dxa"/>
            <w:tcBorders>
              <w:top w:val="single" w:sz="4" w:space="0" w:color="000000"/>
              <w:start w:val="single" w:sz="4" w:space="0" w:color="000000"/>
            </w:tcBorders>
          </w:tcPr>
          <w:p w14:paraId="432E2842" w14:textId="77777777" w:rsidR="00C241F1" w:rsidRDefault="00C241F1" w:rsidP="00C241F1">
            <w:pPr>
              <w:pStyle w:val="EmptySectionRemark"/>
            </w:pPr>
          </w:p>
        </w:tc>
        <w:tc>
          <w:tcPr>
            <w:tcW w:w="246.80pt" w:type="dxa"/>
            <w:tcBorders>
              <w:top w:val="single" w:sz="4" w:space="0" w:color="000000"/>
              <w:start w:val="single" w:sz="4" w:space="0" w:color="000000"/>
            </w:tcBorders>
          </w:tcPr>
          <w:p w14:paraId="5CCB4DC2" w14:textId="77777777" w:rsidR="00C241F1" w:rsidRDefault="00C241F1" w:rsidP="00C241F1">
            <w:pPr>
              <w:pStyle w:val="EmptySectionRemark"/>
            </w:pPr>
            <w:r>
              <w:t>Keine Fremdänderungen.</w:t>
            </w:r>
          </w:p>
        </w:tc>
        <w:tc>
          <w:tcPr>
            <w:tcW w:w="246.80pt" w:type="dxa"/>
            <w:tcBorders>
              <w:top w:val="single" w:sz="4" w:space="0" w:color="000000"/>
              <w:start w:val="single" w:sz="4" w:space="0" w:color="000000"/>
              <w:end w:val="single" w:sz="4" w:space="0" w:color="000000"/>
            </w:tcBorders>
          </w:tcPr>
          <w:p w14:paraId="7E72E6E3" w14:textId="77777777" w:rsidR="00C241F1" w:rsidRDefault="00C241F1" w:rsidP="00C241F1"/>
        </w:tc>
      </w:tr>
      <w:tr w:rsidR="00C241F1" w14:paraId="2FDF8A3B" w14:textId="77777777" w:rsidTr="00982202">
        <w:trPr>
          <w:gridAfter w:val="1"/>
          <w:wAfter w:w="246.80pt" w:type="dxa"/>
        </w:trPr>
        <w:tc>
          <w:tcPr>
            <w:tcW w:w="246.75pt" w:type="dxa"/>
            <w:tcBorders>
              <w:top w:val="single" w:sz="4" w:space="0" w:color="000000"/>
              <w:start w:val="single" w:sz="4" w:space="0" w:color="000000"/>
            </w:tcBorders>
            <w:shd w:val="clear" w:color="auto" w:fill="FFFFFF"/>
          </w:tcPr>
          <w:p w14:paraId="298D1641" w14:textId="77777777" w:rsidR="00C241F1" w:rsidRDefault="00C241F1" w:rsidP="00C241F1"/>
        </w:tc>
        <w:tc>
          <w:tcPr>
            <w:tcW w:w="246.80pt" w:type="dxa"/>
            <w:tcBorders>
              <w:top w:val="single" w:sz="4" w:space="0" w:color="000000"/>
              <w:start w:val="single" w:sz="4" w:space="0" w:color="000000"/>
            </w:tcBorders>
            <w:shd w:val="clear" w:color="auto" w:fill="FFFFFF"/>
          </w:tcPr>
          <w:p w14:paraId="249B7250" w14:textId="77777777" w:rsidR="00C241F1" w:rsidRDefault="00C241F1" w:rsidP="00C241F1">
            <w:pPr>
              <w:pStyle w:val="Abschnittstitel"/>
            </w:pPr>
            <w:r>
              <w:t>III.</w:t>
            </w:r>
          </w:p>
        </w:tc>
        <w:tc>
          <w:tcPr>
            <w:tcW w:w="246.80pt" w:type="dxa"/>
            <w:tcBorders>
              <w:top w:val="single" w:sz="4" w:space="0" w:color="000000"/>
              <w:start w:val="single" w:sz="4" w:space="0" w:color="000000"/>
              <w:end w:val="single" w:sz="4" w:space="0" w:color="000000"/>
            </w:tcBorders>
            <w:shd w:val="clear" w:color="auto" w:fill="FFFFFF"/>
          </w:tcPr>
          <w:p w14:paraId="7A7D3177" w14:textId="77777777" w:rsidR="00C241F1" w:rsidRDefault="00C241F1" w:rsidP="00C241F1"/>
        </w:tc>
      </w:tr>
      <w:tr w:rsidR="00C241F1" w14:paraId="40B2D822" w14:textId="77777777" w:rsidTr="00982202">
        <w:trPr>
          <w:gridAfter w:val="1"/>
          <w:wAfter w:w="246.80pt" w:type="dxa"/>
        </w:trPr>
        <w:tc>
          <w:tcPr>
            <w:tcW w:w="246.75pt" w:type="dxa"/>
            <w:tcBorders>
              <w:top w:val="single" w:sz="4" w:space="0" w:color="000000"/>
              <w:start w:val="single" w:sz="4" w:space="0" w:color="000000"/>
            </w:tcBorders>
          </w:tcPr>
          <w:p w14:paraId="2DC6D7C5" w14:textId="77777777" w:rsidR="00C241F1" w:rsidRDefault="00C241F1" w:rsidP="00C241F1">
            <w:pPr>
              <w:pStyle w:val="EmptySectionRemark"/>
            </w:pPr>
          </w:p>
        </w:tc>
        <w:tc>
          <w:tcPr>
            <w:tcW w:w="246.80pt" w:type="dxa"/>
            <w:tcBorders>
              <w:top w:val="single" w:sz="4" w:space="0" w:color="000000"/>
              <w:start w:val="single" w:sz="4" w:space="0" w:color="000000"/>
            </w:tcBorders>
          </w:tcPr>
          <w:p w14:paraId="40506E58" w14:textId="77777777" w:rsidR="00C241F1" w:rsidRDefault="00C241F1" w:rsidP="00C241F1">
            <w:pPr>
              <w:pStyle w:val="EmptySectionRemark"/>
            </w:pPr>
            <w:r>
              <w:t>Keine Fremdaufhebungen.</w:t>
            </w:r>
          </w:p>
        </w:tc>
        <w:tc>
          <w:tcPr>
            <w:tcW w:w="246.80pt" w:type="dxa"/>
            <w:tcBorders>
              <w:top w:val="single" w:sz="4" w:space="0" w:color="000000"/>
              <w:start w:val="single" w:sz="4" w:space="0" w:color="000000"/>
              <w:end w:val="single" w:sz="4" w:space="0" w:color="000000"/>
            </w:tcBorders>
          </w:tcPr>
          <w:p w14:paraId="68A5EE46" w14:textId="77777777" w:rsidR="00C241F1" w:rsidRDefault="00C241F1" w:rsidP="00C241F1"/>
        </w:tc>
      </w:tr>
      <w:tr w:rsidR="00C241F1" w14:paraId="671EA388" w14:textId="77777777" w:rsidTr="00982202">
        <w:trPr>
          <w:gridAfter w:val="1"/>
          <w:wAfter w:w="246.80pt" w:type="dxa"/>
        </w:trPr>
        <w:tc>
          <w:tcPr>
            <w:tcW w:w="246.75pt" w:type="dxa"/>
            <w:tcBorders>
              <w:top w:val="single" w:sz="4" w:space="0" w:color="000000"/>
              <w:start w:val="single" w:sz="4" w:space="0" w:color="000000"/>
            </w:tcBorders>
            <w:shd w:val="clear" w:color="auto" w:fill="FFFFFF"/>
          </w:tcPr>
          <w:p w14:paraId="281A6EFD" w14:textId="77777777" w:rsidR="00C241F1" w:rsidRDefault="00C241F1" w:rsidP="00C241F1"/>
        </w:tc>
        <w:tc>
          <w:tcPr>
            <w:tcW w:w="246.80pt" w:type="dxa"/>
            <w:tcBorders>
              <w:top w:val="single" w:sz="4" w:space="0" w:color="000000"/>
              <w:start w:val="single" w:sz="4" w:space="0" w:color="000000"/>
            </w:tcBorders>
            <w:shd w:val="clear" w:color="auto" w:fill="FFFFFF"/>
          </w:tcPr>
          <w:p w14:paraId="1920A333" w14:textId="77777777" w:rsidR="00C241F1" w:rsidRDefault="00C241F1" w:rsidP="00C241F1">
            <w:pPr>
              <w:pStyle w:val="Abschnittstitel"/>
            </w:pPr>
            <w:r>
              <w:t>IV.</w:t>
            </w:r>
          </w:p>
        </w:tc>
        <w:tc>
          <w:tcPr>
            <w:tcW w:w="246.80pt" w:type="dxa"/>
            <w:tcBorders>
              <w:top w:val="single" w:sz="4" w:space="0" w:color="000000"/>
              <w:start w:val="single" w:sz="4" w:space="0" w:color="000000"/>
              <w:end w:val="single" w:sz="4" w:space="0" w:color="000000"/>
            </w:tcBorders>
            <w:shd w:val="clear" w:color="auto" w:fill="FFFFFF"/>
          </w:tcPr>
          <w:p w14:paraId="1421935A" w14:textId="77777777" w:rsidR="00C241F1" w:rsidRDefault="00C241F1" w:rsidP="00C241F1"/>
        </w:tc>
      </w:tr>
      <w:tr w:rsidR="00C241F1" w14:paraId="004B3D82" w14:textId="77777777" w:rsidTr="00982202">
        <w:trPr>
          <w:gridAfter w:val="1"/>
          <w:wAfter w:w="246.80pt" w:type="dxa"/>
        </w:trPr>
        <w:tc>
          <w:tcPr>
            <w:tcW w:w="246.75pt" w:type="dxa"/>
            <w:tcBorders>
              <w:start w:val="single" w:sz="4" w:space="0" w:color="000000"/>
              <w:bottom w:val="single" w:sz="4" w:space="0" w:color="000000"/>
            </w:tcBorders>
          </w:tcPr>
          <w:p w14:paraId="1D748F52" w14:textId="77777777" w:rsidR="00C241F1" w:rsidRDefault="00C241F1" w:rsidP="00C241F1"/>
        </w:tc>
        <w:tc>
          <w:tcPr>
            <w:tcW w:w="246.80pt" w:type="dxa"/>
            <w:tcBorders>
              <w:start w:val="single" w:sz="4" w:space="0" w:color="000000"/>
              <w:bottom w:val="single" w:sz="4" w:space="0" w:color="000000"/>
            </w:tcBorders>
          </w:tcPr>
          <w:p w14:paraId="7403A269" w14:textId="77777777" w:rsidR="007746C0" w:rsidRDefault="00C241F1" w:rsidP="00C241F1">
            <w:pPr>
              <w:pStyle w:val="TableContents"/>
            </w:pPr>
            <w:r>
              <w:t>Diese Änderung untersteht dem fakultativen Referendum.</w:t>
            </w:r>
          </w:p>
          <w:p w14:paraId="5C793F8F" w14:textId="77777777" w:rsidR="007746C0" w:rsidRDefault="007746C0" w:rsidP="00C241F1">
            <w:pPr>
              <w:pStyle w:val="TableContents"/>
            </w:pPr>
          </w:p>
          <w:p w14:paraId="1BAAFA62" w14:textId="4A7A9A2B" w:rsidR="00C241F1" w:rsidRDefault="00C241F1" w:rsidP="00C241F1">
            <w:pPr>
              <w:pStyle w:val="TableContents"/>
            </w:pPr>
            <w:r>
              <w:t xml:space="preserve">Der </w:t>
            </w:r>
            <w:r w:rsidR="00770122">
              <w:t xml:space="preserve">Gemeinderat </w:t>
            </w:r>
            <w:r>
              <w:t>bestimmt das Inkrafttreten.</w:t>
            </w:r>
          </w:p>
        </w:tc>
        <w:tc>
          <w:tcPr>
            <w:tcW w:w="246.80pt" w:type="dxa"/>
            <w:tcBorders>
              <w:start w:val="single" w:sz="4" w:space="0" w:color="000000"/>
              <w:bottom w:val="single" w:sz="4" w:space="0" w:color="000000"/>
              <w:end w:val="single" w:sz="4" w:space="0" w:color="000000"/>
            </w:tcBorders>
          </w:tcPr>
          <w:p w14:paraId="095440EB" w14:textId="77777777" w:rsidR="00C241F1" w:rsidRDefault="00C241F1" w:rsidP="00C241F1"/>
        </w:tc>
      </w:tr>
    </w:tbl>
    <w:p w14:paraId="6183584D" w14:textId="77777777" w:rsidR="003977B5" w:rsidRDefault="003977B5"/>
    <w:sectPr w:rsidR="003977B5">
      <w:headerReference w:type="even" r:id="rId7"/>
      <w:headerReference w:type="default" r:id="rId8"/>
      <w:footerReference w:type="even" r:id="rId9"/>
      <w:footerReference w:type="default" r:id="rId10"/>
      <w:headerReference w:type="first" r:id="rId11"/>
      <w:footerReference w:type="first" r:id="rId12"/>
      <w:pgSz w:w="841.90pt" w:h="595.30pt" w:orient="landscape"/>
      <w:pgMar w:top="56.65pt" w:right="42.50pt" w:bottom="42.50pt" w:left="56.70pt" w:header="42.5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2487AD8" w14:textId="77777777" w:rsidR="001D5EBE" w:rsidRDefault="001D5EBE">
      <w:r>
        <w:separator/>
      </w:r>
    </w:p>
  </w:endnote>
  <w:endnote w:type="continuationSeparator" w:id="0">
    <w:p w14:paraId="201B350D" w14:textId="77777777" w:rsidR="001D5EBE" w:rsidRDefault="001D5EB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characterSet="iso-8859-1"/>
    <w:family w:val="roman"/>
    <w:pitch w:val="variable"/>
    <w:sig w:usb0="00000287" w:usb1="00000000" w:usb2="00000000" w:usb3="00000000" w:csb0="0000009F" w:csb1="00000000"/>
  </w:font>
  <w:font w:name="Times New Roman">
    <w:panose1 w:val="02020603050405020304"/>
    <w:charset w:characterSet="iso-8859-1"/>
    <w:family w:val="roman"/>
    <w:pitch w:val="variable"/>
    <w:sig w:usb0="E0002EFF" w:usb1="C000785B" w:usb2="00000009" w:usb3="00000000" w:csb0="000001FF" w:csb1="00000000"/>
  </w:font>
  <w:font w:name="Futura">
    <w:altName w:val="Segoe UI Semibold"/>
    <w:panose1 w:val="020B0802020204020204"/>
    <w:charset w:characterSet="iso-8859-1"/>
    <w:family w:val="swiss"/>
    <w:pitch w:val="variable"/>
    <w:sig w:usb0="8000002F" w:usb1="4000004A"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AD7F5ED" w14:textId="77777777" w:rsidR="003C1C80" w:rsidRDefault="003C1C80">
    <w:pPr>
      <w:pStyle w:val="Fuzeile"/>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9BFC5E" w14:textId="77777777" w:rsidR="003C1C80" w:rsidRDefault="003C1C80">
    <w:pPr>
      <w:pStyle w:val="Fuzeile"/>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9D56348" w14:textId="77777777" w:rsidR="003C1C80" w:rsidRDefault="003C1C80">
    <w:pPr>
      <w:pStyle w:val="Fuzeile"/>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3C10DC9" w14:textId="77777777" w:rsidR="001D5EBE" w:rsidRDefault="001D5EBE">
      <w:r>
        <w:separator/>
      </w:r>
    </w:p>
  </w:footnote>
  <w:footnote w:type="continuationSeparator" w:id="0">
    <w:p w14:paraId="69D9B328" w14:textId="77777777" w:rsidR="001D5EBE" w:rsidRDefault="001D5EBE">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E9410C" w14:textId="27CF42A9" w:rsidR="003977B5" w:rsidRDefault="00E00AA1">
    <w:pPr>
      <w:pStyle w:val="Kopfzeile"/>
      <w:spacing w:line="12pt" w:lineRule="exact"/>
      <w:jc w:val="center"/>
      <w:rPr>
        <w:sz w:val="22"/>
      </w:rPr>
    </w:pPr>
    <w:r>
      <w:rPr>
        <w:sz w:val="16"/>
      </w:rPr>
      <w:t xml:space="preserve">- </w:t>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z w:val="16"/>
      </w:rPr>
      <w:t xml:space="preserve"> -</w:t>
    </w:r>
  </w:p>
  <w:p w14:paraId="33FAEF66" w14:textId="77777777" w:rsidR="003977B5" w:rsidRDefault="003977B5" w:rsidP="00982202">
    <w:pPr>
      <w:pStyle w:val="Kopfzeile"/>
      <w:spacing w:line="12pt" w:lineRule="exact"/>
      <w:rPr>
        <w:sz w:val="2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DB1027" w14:textId="553D2655" w:rsidR="003977B5" w:rsidRDefault="00E00AA1">
    <w:pPr>
      <w:pStyle w:val="Kopfzeile"/>
      <w:spacing w:line="12pt" w:lineRule="exact"/>
      <w:jc w:val="center"/>
      <w:rPr>
        <w:sz w:val="22"/>
      </w:rPr>
    </w:pPr>
    <w:r>
      <w:rPr>
        <w:sz w:val="16"/>
      </w:rPr>
      <w:t xml:space="preserve">- </w:t>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 xml:space="preserve"> -</w:t>
    </w:r>
  </w:p>
  <w:p w14:paraId="64702DCF" w14:textId="77777777" w:rsidR="003977B5" w:rsidRDefault="003977B5">
    <w:pPr>
      <w:pStyle w:val="Kopfzeile"/>
      <w:spacing w:line="12pt" w:lineRule="exact"/>
      <w:jc w:val="center"/>
      <w:rPr>
        <w:sz w:val="2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4627C54" w14:textId="70D7F497" w:rsidR="003977B5" w:rsidRDefault="003977B5">
    <w:pPr>
      <w:pStyle w:val="Kopfzeile"/>
      <w:spacing w:line="12pt" w:lineRule="exact"/>
      <w:jc w:val="center"/>
      <w:rPr>
        <w:sz w:val="16"/>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3CF11FD"/>
    <w:multiLevelType w:val="multilevel"/>
    <w:tmpl w:val="75A6E98E"/>
    <w:styleLink w:val="Erlasstext-Liste-a"/>
    <w:lvl w:ilvl="0">
      <w:start w:val="1"/>
      <w:numFmt w:val="lowerLetter"/>
      <w:pStyle w:val="Erlasstext-a"/>
      <w:lvlText w:val="%1)"/>
      <w:lvlJc w:val="start"/>
      <w:pPr>
        <w:tabs>
          <w:tab w:val="num" w:pos="21.25pt"/>
        </w:tabs>
        <w:ind w:start="21.25pt" w:hanging="21.25pt"/>
      </w:pPr>
      <w:rPr>
        <w:rFonts w:ascii="Garamond" w:hAnsi="Garamond" w:hint="default"/>
        <w:sz w:val="24"/>
      </w:rPr>
    </w:lvl>
    <w:lvl w:ilvl="1">
      <w:start w:val="1"/>
      <w:numFmt w:val="lowerLetter"/>
      <w:lvlText w:val="%2)"/>
      <w:lvlJc w:val="start"/>
      <w:pPr>
        <w:tabs>
          <w:tab w:val="num" w:pos="36pt"/>
        </w:tabs>
        <w:ind w:start="36pt" w:hanging="18pt"/>
      </w:pPr>
      <w:rPr>
        <w:rFonts w:hint="default"/>
      </w:rPr>
    </w:lvl>
    <w:lvl w:ilvl="2">
      <w:start w:val="1"/>
      <w:numFmt w:val="lowerRoman"/>
      <w:lvlText w:val="%3)"/>
      <w:lvlJc w:val="start"/>
      <w:pPr>
        <w:tabs>
          <w:tab w:val="num" w:pos="54pt"/>
        </w:tabs>
        <w:ind w:start="54pt" w:hanging="18pt"/>
      </w:pPr>
      <w:rPr>
        <w:rFonts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 w15:restartNumberingAfterBreak="0">
    <w:nsid w:val="52832638"/>
    <w:multiLevelType w:val="hybridMultilevel"/>
    <w:tmpl w:val="FC248548"/>
    <w:lvl w:ilvl="0" w:tplc="D21C35AE">
      <w:start w:val="1"/>
      <w:numFmt w:val="decimal"/>
      <w:pStyle w:val="ArtikelNr"/>
      <w:lvlText w:val="Art. %1"/>
      <w:lvlJc w:val="start"/>
      <w:pPr>
        <w:tabs>
          <w:tab w:val="num" w:pos="42.55pt"/>
        </w:tabs>
        <w:ind w:start="42.55pt" w:hanging="42.55pt"/>
      </w:pPr>
      <w:rPr>
        <w:rFonts w:ascii="Futura" w:hAnsi="Futura" w:hint="default"/>
        <w:sz w:val="18"/>
        <w:szCs w:val="18"/>
      </w:rPr>
    </w:lvl>
    <w:lvl w:ilvl="1" w:tplc="C3288F6A" w:tentative="1">
      <w:start w:val="1"/>
      <w:numFmt w:val="lowerLetter"/>
      <w:lvlText w:val="%2."/>
      <w:lvlJc w:val="start"/>
      <w:pPr>
        <w:tabs>
          <w:tab w:val="num" w:pos="72pt"/>
        </w:tabs>
        <w:ind w:start="72pt" w:hanging="18pt"/>
      </w:pPr>
    </w:lvl>
    <w:lvl w:ilvl="2" w:tplc="5CA6D4EE" w:tentative="1">
      <w:start w:val="1"/>
      <w:numFmt w:val="lowerRoman"/>
      <w:lvlText w:val="%3."/>
      <w:lvlJc w:val="end"/>
      <w:pPr>
        <w:tabs>
          <w:tab w:val="num" w:pos="108pt"/>
        </w:tabs>
        <w:ind w:start="108pt" w:hanging="9pt"/>
      </w:pPr>
    </w:lvl>
    <w:lvl w:ilvl="3" w:tplc="582CE87E" w:tentative="1">
      <w:start w:val="1"/>
      <w:numFmt w:val="decimal"/>
      <w:lvlText w:val="%4."/>
      <w:lvlJc w:val="start"/>
      <w:pPr>
        <w:tabs>
          <w:tab w:val="num" w:pos="144pt"/>
        </w:tabs>
        <w:ind w:start="144pt" w:hanging="18pt"/>
      </w:pPr>
    </w:lvl>
    <w:lvl w:ilvl="4" w:tplc="EABCB74E" w:tentative="1">
      <w:start w:val="1"/>
      <w:numFmt w:val="lowerLetter"/>
      <w:lvlText w:val="%5."/>
      <w:lvlJc w:val="start"/>
      <w:pPr>
        <w:tabs>
          <w:tab w:val="num" w:pos="180pt"/>
        </w:tabs>
        <w:ind w:start="180pt" w:hanging="18pt"/>
      </w:pPr>
    </w:lvl>
    <w:lvl w:ilvl="5" w:tplc="A70AC350" w:tentative="1">
      <w:start w:val="1"/>
      <w:numFmt w:val="lowerRoman"/>
      <w:lvlText w:val="%6."/>
      <w:lvlJc w:val="end"/>
      <w:pPr>
        <w:tabs>
          <w:tab w:val="num" w:pos="216pt"/>
        </w:tabs>
        <w:ind w:start="216pt" w:hanging="9pt"/>
      </w:pPr>
    </w:lvl>
    <w:lvl w:ilvl="6" w:tplc="7D769D62" w:tentative="1">
      <w:start w:val="1"/>
      <w:numFmt w:val="decimal"/>
      <w:lvlText w:val="%7."/>
      <w:lvlJc w:val="start"/>
      <w:pPr>
        <w:tabs>
          <w:tab w:val="num" w:pos="252pt"/>
        </w:tabs>
        <w:ind w:start="252pt" w:hanging="18pt"/>
      </w:pPr>
    </w:lvl>
    <w:lvl w:ilvl="7" w:tplc="554E0F58" w:tentative="1">
      <w:start w:val="1"/>
      <w:numFmt w:val="lowerLetter"/>
      <w:lvlText w:val="%8."/>
      <w:lvlJc w:val="start"/>
      <w:pPr>
        <w:tabs>
          <w:tab w:val="num" w:pos="288pt"/>
        </w:tabs>
        <w:ind w:start="288pt" w:hanging="18pt"/>
      </w:pPr>
    </w:lvl>
    <w:lvl w:ilvl="8" w:tplc="25B0502E" w:tentative="1">
      <w:start w:val="1"/>
      <w:numFmt w:val="lowerRoman"/>
      <w:lvlText w:val="%9."/>
      <w:lvlJc w:val="end"/>
      <w:pPr>
        <w:tabs>
          <w:tab w:val="num" w:pos="324pt"/>
        </w:tabs>
        <w:ind w:start="324pt" w:hanging="9pt"/>
      </w:pPr>
    </w:lvl>
  </w:abstractNum>
  <w:num w:numId="1" w16cid:durableId="804084059">
    <w:abstractNumId w:val="1"/>
  </w:num>
  <w:num w:numId="2" w16cid:durableId="1198083742">
    <w:abstractNumId w:val="0"/>
  </w:num>
  <w:num w:numId="3" w16cid:durableId="1543984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Standard"/>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B5"/>
    <w:rsid w:val="00064AF7"/>
    <w:rsid w:val="001D5EBE"/>
    <w:rsid w:val="002B09D4"/>
    <w:rsid w:val="003977B5"/>
    <w:rsid w:val="003C1C80"/>
    <w:rsid w:val="003D55A0"/>
    <w:rsid w:val="003E5807"/>
    <w:rsid w:val="00582A27"/>
    <w:rsid w:val="006A18BD"/>
    <w:rsid w:val="006B59FD"/>
    <w:rsid w:val="006F5130"/>
    <w:rsid w:val="00770122"/>
    <w:rsid w:val="007746C0"/>
    <w:rsid w:val="007A43D2"/>
    <w:rsid w:val="007B2462"/>
    <w:rsid w:val="008F6D2A"/>
    <w:rsid w:val="00923025"/>
    <w:rsid w:val="0093765D"/>
    <w:rsid w:val="00940C5C"/>
    <w:rsid w:val="00982202"/>
    <w:rsid w:val="00B757E6"/>
    <w:rsid w:val="00C11806"/>
    <w:rsid w:val="00C241F1"/>
    <w:rsid w:val="00C544DC"/>
    <w:rsid w:val="00D03263"/>
    <w:rsid w:val="00D333A8"/>
    <w:rsid w:val="00D57063"/>
    <w:rsid w:val="00DB574E"/>
    <w:rsid w:val="00E00AA1"/>
    <w:rsid w:val="00E520B5"/>
    <w:rsid w:val="00E90673"/>
    <w:rsid w:val="00F056A9"/>
    <w:rsid w:val="00F61D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B3CD7DB"/>
  <w15:docId w15:val="{E1F3332E-2A89-4A39-9D4A-0B558E1E2A3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widowControl w:val="0"/>
      <w:tabs>
        <w:tab w:val="end" w:pos="742.70pt"/>
      </w:tabs>
    </w:pPr>
    <w:rPr>
      <w:rFonts w:ascii="Arial" w:hAnsi="Arial"/>
      <w:lang w:val="de-CH"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KeineListe">
    <w:name w:val="No List"/>
    <w:uiPriority w:val="99"/>
    <w:semiHidden/>
    <w:unhideWhenUsed/>
  </w:style>
  <w:style w:type="character" w:customStyle="1" w:styleId="ZusammenfassungHauptnderung">
    <w:name w:val="Zusammenfassung Hauptänderung"/>
    <w:rPr>
      <w:b/>
    </w:rPr>
  </w:style>
  <w:style w:type="character" w:customStyle="1" w:styleId="Zusammenfassungnderung">
    <w:name w:val="Zusammenfassung Änderung"/>
  </w:style>
  <w:style w:type="character" w:customStyle="1" w:styleId="Absatz-Standardschriftart1">
    <w:name w:val="Absatz-Standardschriftart1"/>
  </w:style>
  <w:style w:type="character" w:styleId="Funotenzeichen">
    <w:name w:val="footnote reference"/>
    <w:rPr>
      <w:b w:val="0"/>
      <w:shd w:val="clear" w:color="auto" w:fill="auto"/>
      <w:vertAlign w:val="superscript"/>
    </w:rPr>
  </w:style>
  <w:style w:type="character" w:customStyle="1" w:styleId="FootnoteCharacters">
    <w:name w:val="Footnote Characters"/>
    <w:rPr>
      <w:rFonts w:ascii="Arial" w:hAnsi="Arial"/>
      <w:vertAlign w:val="superscript"/>
    </w:rPr>
  </w:style>
  <w:style w:type="character" w:styleId="Hyperlink">
    <w:name w:val="Hyperlink"/>
    <w:rPr>
      <w:color w:val="000080"/>
      <w:u w:val="single"/>
    </w:rPr>
  </w:style>
  <w:style w:type="character" w:styleId="Endnotenzeichen">
    <w:name w:val="endnote reference"/>
    <w:rPr>
      <w:vertAlign w:val="superscript"/>
    </w:rPr>
  </w:style>
  <w:style w:type="character" w:customStyle="1" w:styleId="EndnoteCharacters">
    <w:name w:val="Endnote Characters"/>
  </w:style>
  <w:style w:type="paragraph" w:customStyle="1" w:styleId="ZusammenfassungEinleitung">
    <w:name w:val="Zusammenfassung Einleitung"/>
    <w:basedOn w:val="Standard"/>
    <w:pPr>
      <w:keepNext/>
      <w:pBdr>
        <w:top w:val="single" w:sz="4" w:space="7" w:color="000000"/>
        <w:left w:val="none" w:sz="0" w:space="0" w:color="000000"/>
        <w:bottom w:val="none" w:sz="0" w:space="0" w:color="000000"/>
        <w:right w:val="none" w:sz="0" w:space="0" w:color="000000"/>
      </w:pBdr>
      <w:spacing w:after="4.25pt"/>
      <w:ind w:start="62.95pt" w:hanging="62.95pt"/>
    </w:pPr>
    <w:rPr>
      <w:position w:val="2"/>
    </w:rPr>
  </w:style>
  <w:style w:type="paragraph" w:customStyle="1" w:styleId="ZusammenfassungneueErlasse">
    <w:name w:val="Zusammenfassung neue Erlasse"/>
    <w:basedOn w:val="Standard"/>
    <w:pPr>
      <w:keepNext/>
      <w:tabs>
        <w:tab w:val="clear" w:pos="742.70pt"/>
        <w:tab w:val="start" w:pos="125.90pt"/>
      </w:tabs>
      <w:spacing w:line="11.60pt" w:lineRule="exact"/>
      <w:ind w:start="62.95pt" w:hanging="62.95pt"/>
    </w:pPr>
    <w:rPr>
      <w:position w:val="2"/>
    </w:r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ZusammenfassungneueErlasse"/>
    <w:pPr>
      <w:pBdr>
        <w:top w:val="none" w:sz="0" w:space="0" w:color="000000"/>
        <w:left w:val="none" w:sz="0" w:space="0" w:color="000000"/>
        <w:bottom w:val="single" w:sz="4" w:space="7" w:color="000000"/>
        <w:right w:val="none" w:sz="0" w:space="0" w:color="000000"/>
      </w:pBdr>
      <w:spacing w:after="6.50pt"/>
    </w:pPr>
  </w:style>
  <w:style w:type="paragraph" w:customStyle="1" w:styleId="Autor">
    <w:name w:val="Autor"/>
    <w:basedOn w:val="Standard"/>
    <w:rPr>
      <w:i/>
      <w:iCs/>
    </w:rPr>
  </w:style>
  <w:style w:type="paragraph" w:customStyle="1" w:styleId="Aktion">
    <w:name w:val="Aktion"/>
    <w:basedOn w:val="Standard"/>
    <w:rPr>
      <w:i/>
      <w:iCs/>
    </w:rPr>
  </w:style>
  <w:style w:type="paragraph" w:customStyle="1" w:styleId="EmptySectionRemark">
    <w:name w:val="Empty_Section_Remark"/>
    <w:basedOn w:val="Standard"/>
    <w:rPr>
      <w:i/>
      <w:iCs/>
    </w:rPr>
  </w:style>
  <w:style w:type="paragraph" w:customStyle="1" w:styleId="StandardvorAufzhlung">
    <w:name w:val="Standard vor Aufzählung"/>
    <w:basedOn w:val="Standard"/>
  </w:style>
  <w:style w:type="paragraph" w:customStyle="1" w:styleId="StandardvorTabelle">
    <w:name w:val="Standard vor Tabelle"/>
    <w:basedOn w:val="Standard"/>
  </w:style>
  <w:style w:type="paragraph" w:customStyle="1" w:styleId="StandardvorBild">
    <w:name w:val="Standard vor Bild"/>
    <w:basedOn w:val="Standard"/>
  </w:style>
  <w:style w:type="paragraph" w:customStyle="1" w:styleId="StandardBild">
    <w:name w:val="Standard Bild"/>
    <w:basedOn w:val="Standard"/>
    <w:pPr>
      <w:jc w:val="center"/>
    </w:pPr>
  </w:style>
  <w:style w:type="paragraph" w:customStyle="1" w:styleId="HeaderandFooter">
    <w:name w:val="Header and Footer"/>
    <w:basedOn w:val="Standard"/>
    <w:pPr>
      <w:suppressLineNumbers/>
      <w:tabs>
        <w:tab w:val="clear" w:pos="742.70pt"/>
        <w:tab w:val="center" w:pos="249.30pt"/>
        <w:tab w:val="end" w:pos="498.60pt"/>
      </w:tabs>
    </w:pPr>
  </w:style>
  <w:style w:type="paragraph" w:styleId="Kopfzeile">
    <w:name w:val="header"/>
    <w:pPr>
      <w:widowControl w:val="0"/>
      <w:tabs>
        <w:tab w:val="end" w:pos="742.70pt"/>
      </w:tabs>
      <w:suppressAutoHyphens/>
    </w:pPr>
    <w:rPr>
      <w:rFonts w:ascii="Arial" w:hAnsi="Arial"/>
      <w:sz w:val="18"/>
      <w:lang w:val="de-CH" w:eastAsia="zh-CN" w:bidi="hi-IN"/>
    </w:rPr>
  </w:style>
  <w:style w:type="paragraph" w:styleId="Fuzeile">
    <w:name w:val="footer"/>
    <w:basedOn w:val="Kopfzeile"/>
  </w:style>
  <w:style w:type="paragraph" w:customStyle="1" w:styleId="Erlasstitel">
    <w:name w:val="Erlasstitel"/>
    <w:basedOn w:val="Standard"/>
    <w:next w:val="Datum1"/>
    <w:pPr>
      <w:keepNext/>
      <w:suppressAutoHyphens/>
      <w:spacing w:before="12pt" w:after="12pt"/>
    </w:pPr>
    <w:rPr>
      <w:b/>
      <w:sz w:val="24"/>
    </w:rPr>
  </w:style>
  <w:style w:type="paragraph" w:customStyle="1" w:styleId="Datum1">
    <w:name w:val="Datum1"/>
    <w:basedOn w:val="Standard"/>
    <w:next w:val="Autor"/>
    <w:pPr>
      <w:keepNext/>
      <w:pBdr>
        <w:top w:val="none" w:sz="0" w:space="0" w:color="000000"/>
        <w:left w:val="none" w:sz="0" w:space="0" w:color="000000"/>
        <w:bottom w:val="single" w:sz="4" w:space="10" w:color="000000"/>
        <w:right w:val="none" w:sz="0" w:space="0" w:color="000000"/>
      </w:pBdr>
      <w:spacing w:after="12pt"/>
      <w:ind w:start="1.40pt" w:end="1.40pt"/>
    </w:pPr>
    <w:rPr>
      <w:position w:val="2"/>
    </w:rPr>
  </w:style>
  <w:style w:type="paragraph" w:customStyle="1" w:styleId="Grundlage">
    <w:name w:val="Grundlage"/>
    <w:basedOn w:val="Standard"/>
    <w:next w:val="Aktion"/>
    <w:pPr>
      <w:spacing w:before="12pt" w:after="2pt"/>
    </w:pPr>
  </w:style>
  <w:style w:type="paragraph" w:customStyle="1" w:styleId="Schluss">
    <w:name w:val="Schluss"/>
    <w:basedOn w:val="Standard"/>
    <w:pPr>
      <w:tabs>
        <w:tab w:val="clear" w:pos="742.70pt"/>
        <w:tab w:val="start" w:pos="306.20pt"/>
      </w:tabs>
      <w:spacing w:before="24pt" w:after="2pt"/>
      <w:ind w:start="153.10pt" w:hanging="153.10pt"/>
    </w:pPr>
  </w:style>
  <w:style w:type="paragraph" w:customStyle="1" w:styleId="Nebenzitat">
    <w:name w:val="Nebenzitat"/>
    <w:basedOn w:val="Standard"/>
  </w:style>
  <w:style w:type="paragraph" w:customStyle="1" w:styleId="Abschnittstitel">
    <w:name w:val="Abschnittstitel"/>
    <w:basedOn w:val="Standard"/>
    <w:pPr>
      <w:keepNext/>
      <w:suppressAutoHyphens/>
    </w:pPr>
    <w:rPr>
      <w:b/>
      <w:sz w:val="22"/>
    </w:rPr>
  </w:style>
  <w:style w:type="paragraph" w:customStyle="1" w:styleId="TitelStufe1">
    <w:name w:val="Titel Stufe 1"/>
    <w:basedOn w:val="Standard"/>
    <w:next w:val="Artikel"/>
    <w:pPr>
      <w:keepNext/>
      <w:suppressAutoHyphens/>
      <w:spacing w:before="18pt"/>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Textkrper">
    <w:name w:val="Body Text"/>
    <w:basedOn w:val="Standard"/>
    <w:pPr>
      <w:spacing w:after="7pt" w:line="13.80pt" w:lineRule="auto"/>
    </w:pPr>
  </w:style>
  <w:style w:type="paragraph" w:styleId="Kommentartext">
    <w:name w:val="annotation text"/>
    <w:basedOn w:val="Standard"/>
    <w:pPr>
      <w:keepNext/>
      <w:spacing w:line="7.20pt" w:lineRule="exact"/>
    </w:pPr>
    <w:rPr>
      <w:sz w:val="14"/>
    </w:rPr>
  </w:style>
  <w:style w:type="paragraph" w:customStyle="1" w:styleId="Artikel">
    <w:name w:val="Artikel"/>
    <w:basedOn w:val="Standard"/>
    <w:next w:val="Standard"/>
    <w:pPr>
      <w:keepNext/>
      <w:tabs>
        <w:tab w:val="clear" w:pos="742.70pt"/>
        <w:tab w:val="start" w:pos="68pt"/>
      </w:tabs>
      <w:spacing w:before="12pt" w:after="3pt"/>
      <w:ind w:start="34pt" w:hanging="34pt"/>
    </w:pPr>
  </w:style>
  <w:style w:type="paragraph" w:customStyle="1" w:styleId="Artikelaufgehoben">
    <w:name w:val="Artikel (aufgehoben)"/>
    <w:basedOn w:val="Artikel"/>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e1">
    <w:name w:val="Liste 1"/>
    <w:basedOn w:val="Standard"/>
    <w:pPr>
      <w:ind w:start="17pt" w:hanging="17pt"/>
    </w:pPr>
  </w:style>
  <w:style w:type="paragraph" w:customStyle="1" w:styleId="Liste1mitUnterelementen">
    <w:name w:val="Liste 1 mit Unterelementen"/>
    <w:basedOn w:val="Liste1"/>
  </w:style>
  <w:style w:type="paragraph" w:customStyle="1" w:styleId="Liste1mitaufeinanderfolgendenAufhebungen">
    <w:name w:val="Liste 1 mit aufeinanderfolgenden Aufhebungen"/>
    <w:basedOn w:val="Liste1"/>
  </w:style>
  <w:style w:type="paragraph" w:customStyle="1" w:styleId="Liste21">
    <w:name w:val="Liste 21"/>
    <w:basedOn w:val="Liste1"/>
    <w:pPr>
      <w:ind w:start="34pt"/>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start="51.05pt"/>
    </w:pPr>
  </w:style>
  <w:style w:type="paragraph" w:styleId="Funotentext">
    <w:name w:val="footnote text"/>
    <w:basedOn w:val="Standard"/>
    <w:pPr>
      <w:spacing w:line="9.40pt" w:lineRule="exact"/>
      <w:ind w:start="10.50pt" w:hanging="10.50pt"/>
    </w:pPr>
    <w:rPr>
      <w:sz w:val="16"/>
    </w:rPr>
  </w:style>
  <w:style w:type="paragraph" w:customStyle="1" w:styleId="ArtikelNr">
    <w:name w:val="ArtikelNr."/>
    <w:basedOn w:val="Standard"/>
    <w:next w:val="Erlasstext"/>
    <w:rsid w:val="007B2462"/>
    <w:pPr>
      <w:keepLines w:val="0"/>
      <w:widowControl/>
      <w:numPr>
        <w:numId w:val="1"/>
      </w:numPr>
      <w:pBdr>
        <w:top w:val="single" w:sz="4" w:space="6" w:color="auto"/>
        <w:between w:val="single" w:sz="4" w:space="6" w:color="auto"/>
      </w:pBdr>
      <w:tabs>
        <w:tab w:val="clear" w:pos="742.70pt"/>
      </w:tabs>
      <w:spacing w:before="13.20pt" w:line="13.20pt" w:lineRule="exact"/>
    </w:pPr>
    <w:rPr>
      <w:rFonts w:ascii="Futura" w:hAnsi="Futura"/>
      <w:sz w:val="18"/>
      <w:szCs w:val="18"/>
      <w:lang w:eastAsia="de-DE" w:bidi="ar-SA"/>
    </w:rPr>
  </w:style>
  <w:style w:type="paragraph" w:customStyle="1" w:styleId="Erlasstext">
    <w:name w:val="Erlasstext"/>
    <w:basedOn w:val="Standard"/>
    <w:rsid w:val="007B2462"/>
    <w:pPr>
      <w:keepLines w:val="0"/>
      <w:widowControl/>
      <w:tabs>
        <w:tab w:val="clear" w:pos="742.70pt"/>
        <w:tab w:val="start" w:pos="14.20pt"/>
      </w:tabs>
      <w:spacing w:after="6.60pt" w:line="13.20pt" w:lineRule="exact"/>
      <w:jc w:val="both"/>
    </w:pPr>
    <w:rPr>
      <w:rFonts w:ascii="Garamond" w:hAnsi="Garamond"/>
      <w:sz w:val="24"/>
      <w:szCs w:val="24"/>
      <w:lang w:eastAsia="de-DE" w:bidi="ar-SA"/>
    </w:rPr>
  </w:style>
  <w:style w:type="character" w:customStyle="1" w:styleId="AbsatzNr">
    <w:name w:val="AbsatzNr."/>
    <w:basedOn w:val="Absatz-Standardschriftart"/>
    <w:rsid w:val="007B2462"/>
    <w:rPr>
      <w:rFonts w:ascii="Futura" w:hAnsi="Futura"/>
      <w:sz w:val="20"/>
      <w:szCs w:val="20"/>
      <w:vertAlign w:val="superscript"/>
    </w:rPr>
  </w:style>
  <w:style w:type="paragraph" w:customStyle="1" w:styleId="Erlasstext-a">
    <w:name w:val="Erlasstext-a)"/>
    <w:basedOn w:val="Erlasstext"/>
    <w:rsid w:val="00C241F1"/>
    <w:pPr>
      <w:numPr>
        <w:numId w:val="2"/>
      </w:numPr>
      <w:tabs>
        <w:tab w:val="clear" w:pos="14.20pt"/>
      </w:tabs>
      <w:spacing w:after="0pt"/>
    </w:pPr>
  </w:style>
  <w:style w:type="numbering" w:customStyle="1" w:styleId="Erlasstext-Liste-a">
    <w:name w:val="Erlasstext-Liste-a)"/>
    <w:basedOn w:val="KeineListe"/>
    <w:rsid w:val="00C241F1"/>
    <w:pPr>
      <w:numPr>
        <w:numId w:val="2"/>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header" Target="header2.xml"/><Relationship Id="rId13"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12" Type="http://purl.oclc.org/ooxml/officeDocument/relationships/footer" Target="footer3.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header" Target="header3.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footer" Target="footer1.xm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5</Pages>
  <Words>822</Words>
  <Characters>5739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Antwortformular</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Antwortformular</dc:title>
  <dc:creator>Frey Thomas</dc:creator>
  <cp:lastModifiedBy>Baumgartner Thomas</cp:lastModifiedBy>
  <cp:revision>13</cp:revision>
  <cp:lastPrinted>2026-03-26T08:10:00Z</cp:lastPrinted>
  <dcterms:created xsi:type="dcterms:W3CDTF">2026-03-25T13:36:00Z</dcterms:created>
  <dcterms:modified xsi:type="dcterms:W3CDTF">2026-04-09T07:47:00Z</dcterms:modified>
</cp:coreProperties>
</file>

<file path=docProps/custom.xml><?xml version="1.0" encoding="utf-8"?>
<Properties xmlns="http://purl.oclc.org/ooxml/officeDocument/customProperties" xmlns:vt="http://purl.oclc.org/ooxml/officeDocument/docPropsVTypes">
  <property fmtid="{D5CDD505-2E9C-101B-9397-08002B2CF9AE}" pid="2" name="DocumentType">
    <vt:lpwstr>Synopse</vt:lpwstr>
  </property>
</Properties>
</file>